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eastAsia="方正小标宋简体"/>
          <w:color w:val="auto"/>
          <w:sz w:val="44"/>
          <w:szCs w:val="44"/>
        </w:rPr>
      </w:pPr>
      <w:r>
        <w:rPr>
          <w:rFonts w:hint="eastAsia" w:ascii="方正小标宋简体" w:eastAsia="方正小标宋简体"/>
          <w:color w:val="auto"/>
          <w:sz w:val="44"/>
          <w:szCs w:val="44"/>
        </w:rPr>
        <w:t>秦皇岛市市场监督管理局</w:t>
      </w:r>
    </w:p>
    <w:p>
      <w:pPr>
        <w:keepNext w:val="0"/>
        <w:keepLines w:val="0"/>
        <w:pageBreakBefore w:val="0"/>
        <w:overflowPunct/>
        <w:topLinePunct w:val="0"/>
        <w:bidi w:val="0"/>
        <w:adjustRightInd w:val="0"/>
        <w:snapToGrid w:val="0"/>
        <w:spacing w:line="570" w:lineRule="exact"/>
        <w:jc w:val="center"/>
        <w:rPr>
          <w:rFonts w:hint="eastAsia" w:ascii="方正小标宋简体" w:eastAsia="方正小标宋简体" w:cs="方正小标宋简体"/>
          <w:bCs/>
          <w:sz w:val="44"/>
          <w:szCs w:val="44"/>
        </w:rPr>
      </w:pPr>
      <w:r>
        <w:rPr>
          <w:rFonts w:hint="eastAsia" w:ascii="方正小标宋简体" w:eastAsia="方正小标宋简体" w:cs="方正小标宋简体"/>
          <w:bCs/>
          <w:sz w:val="44"/>
          <w:szCs w:val="44"/>
        </w:rPr>
        <w:t>行政处罚决定书</w:t>
      </w:r>
    </w:p>
    <w:p>
      <w:pPr>
        <w:keepNext w:val="0"/>
        <w:keepLines w:val="0"/>
        <w:pageBreakBefore w:val="0"/>
        <w:wordWrap/>
        <w:overflowPunct/>
        <w:topLinePunct w:val="0"/>
        <w:bidi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冀市监秦处〔2025〕13039225000036号</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当事人：</w:t>
      </w:r>
      <w:r>
        <w:rPr>
          <w:rFonts w:hint="eastAsia" w:ascii="仿宋_GB2312" w:hAnsi="仿宋_GB2312" w:eastAsia="仿宋_GB2312" w:cs="仿宋_GB2312"/>
          <w:color w:val="auto"/>
          <w:sz w:val="32"/>
          <w:szCs w:val="32"/>
          <w:u w:val="none"/>
          <w:lang w:eastAsia="zh-CN"/>
        </w:rPr>
        <w:t>秦皇岛阿那亚酒店管理有限公司</w:t>
      </w:r>
    </w:p>
    <w:p>
      <w:pPr>
        <w:keepNext w:val="0"/>
        <w:keepLines w:val="0"/>
        <w:pageBreakBefore w:val="0"/>
        <w:wordWrap/>
        <w:overflowPunct/>
        <w:topLinePunct w:val="0"/>
        <w:bidi w:val="0"/>
        <w:spacing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主体资质证照名称:营业执照</w:t>
      </w:r>
    </w:p>
    <w:p>
      <w:pPr>
        <w:keepNext w:val="0"/>
        <w:keepLines w:val="0"/>
        <w:pageBreakBefore w:val="0"/>
        <w:wordWrap/>
        <w:overflowPunct/>
        <w:topLinePunct w:val="0"/>
        <w:bidi w:val="0"/>
        <w:spacing w:line="56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rPr>
        <w:t>统一社会信用代码：</w:t>
      </w:r>
      <w:r>
        <w:rPr>
          <w:rFonts w:hint="eastAsia" w:ascii="仿宋_GB2312" w:hAnsi="仿宋_GB2312" w:eastAsia="仿宋_GB2312" w:cs="仿宋_GB2312"/>
          <w:color w:val="auto"/>
          <w:sz w:val="32"/>
          <w:szCs w:val="32"/>
          <w:lang w:val="en-US" w:eastAsia="zh-CN"/>
        </w:rPr>
        <w:t>91130392MA07W7AY9J</w:t>
      </w:r>
    </w:p>
    <w:p>
      <w:pPr>
        <w:keepNext w:val="0"/>
        <w:keepLines w:val="0"/>
        <w:pageBreakBefore w:val="0"/>
        <w:wordWrap/>
        <w:overflowPunct/>
        <w:topLinePunct w:val="0"/>
        <w:bidi w:val="0"/>
        <w:spacing w:line="560" w:lineRule="exact"/>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color w:val="000000"/>
          <w:sz w:val="32"/>
          <w:szCs w:val="32"/>
        </w:rPr>
        <w:t>住所：</w:t>
      </w:r>
      <w:r>
        <w:rPr>
          <w:rFonts w:hint="eastAsia" w:ascii="仿宋_GB2312" w:hAnsi="仿宋_GB2312" w:eastAsia="仿宋_GB2312" w:cs="仿宋_GB2312"/>
          <w:color w:val="auto"/>
          <w:sz w:val="32"/>
          <w:szCs w:val="40"/>
          <w:lang w:eastAsia="zh-CN"/>
        </w:rPr>
        <w:t>秦皇岛北戴河新区黄金海岸中区沿海公路东侧（黄金假日滨海度假城C7-2一期4号楼）</w:t>
      </w:r>
    </w:p>
    <w:p>
      <w:pPr>
        <w:keepNext w:val="0"/>
        <w:keepLines w:val="0"/>
        <w:pageBreakBefore w:val="0"/>
        <w:widowControl/>
        <w:kinsoku w:val="0"/>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color w:val="auto"/>
          <w:sz w:val="32"/>
          <w:szCs w:val="40"/>
        </w:rPr>
        <w:t>法定代表人：</w:t>
      </w:r>
      <w:r>
        <w:rPr>
          <w:rFonts w:hint="eastAsia" w:ascii="仿宋_GB2312" w:hAnsi="仿宋_GB2312" w:eastAsia="仿宋_GB2312" w:cs="仿宋_GB2312"/>
          <w:color w:val="auto"/>
          <w:sz w:val="32"/>
          <w:szCs w:val="40"/>
          <w:lang w:eastAsia="zh-CN"/>
        </w:rPr>
        <w:t>聂晓蓓</w:t>
      </w:r>
    </w:p>
    <w:p>
      <w:pPr>
        <w:keepNext w:val="0"/>
        <w:keepLines w:val="0"/>
        <w:pageBreakBefore w:val="0"/>
        <w:widowControl/>
        <w:kinsoku w:val="0"/>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40"/>
          <w:lang w:eastAsia="zh-CN"/>
        </w:rPr>
      </w:pPr>
    </w:p>
    <w:p>
      <w:pPr>
        <w:keepNext w:val="0"/>
        <w:keepLines w:val="0"/>
        <w:pageBreakBefore w:val="0"/>
        <w:widowControl/>
        <w:kinsoku w:val="0"/>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2025年7月1日，我局收到河北市场监管投诉举报平台的举报单一份。举报人称秦皇岛阿那亚酒店管理有限公司在北京国际博览会宣传彩页绘制的中国地图中存在：1.地图未经过审核、错绘国际线；2.省级行政界限全部不准确；3.南海界限不完整；4.故意篡改省级区划；5.将阿克塞钦地区单独化为省级行政区问题。2025年7月18日，经局长批准，此案立案调查。</w:t>
      </w:r>
    </w:p>
    <w:p>
      <w:pPr>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color w:val="auto"/>
          <w:sz w:val="32"/>
          <w:szCs w:val="40"/>
          <w:lang w:val="en-US" w:eastAsia="zh-CN"/>
        </w:rPr>
        <w:t>2025年7月2日，我局在接到举报后指派</w:t>
      </w:r>
      <w:r>
        <w:rPr>
          <w:rFonts w:hint="eastAsia" w:ascii="仿宋_GB2312" w:hAnsi="仿宋_GB2312" w:eastAsia="仿宋_GB2312" w:cs="仿宋_GB2312"/>
          <w:color w:val="auto"/>
          <w:sz w:val="32"/>
          <w:szCs w:val="40"/>
          <w:lang w:eastAsia="zh-CN"/>
        </w:rPr>
        <w:t>执法人员对秦皇岛阿那亚酒店管理有限公司进行检查。因具体负责宣传册印制的人员不在现场，现场未发现印有中国地图的“阿那亚旅行攻略宣传册”</w:t>
      </w:r>
      <w:r>
        <w:rPr>
          <w:rFonts w:hint="eastAsia" w:ascii="仿宋_GB2312" w:hAnsi="仿宋_GB2312" w:eastAsia="仿宋_GB2312" w:cs="仿宋_GB2312"/>
          <w:color w:val="auto"/>
          <w:sz w:val="32"/>
          <w:szCs w:val="40"/>
          <w:lang w:val="en-US" w:eastAsia="zh-CN"/>
        </w:rPr>
        <w:t>。2025年7月10日，我局执法人员对</w:t>
      </w:r>
      <w:r>
        <w:rPr>
          <w:rFonts w:hint="eastAsia" w:ascii="仿宋_GB2312" w:hAnsi="仿宋_GB2312" w:eastAsia="仿宋_GB2312" w:cs="仿宋_GB2312"/>
          <w:color w:val="auto"/>
          <w:sz w:val="32"/>
          <w:szCs w:val="40"/>
          <w:lang w:eastAsia="zh-CN"/>
        </w:rPr>
        <w:t>秦皇岛阿那亚酒店管理有限公司（</w:t>
      </w:r>
      <w:r>
        <w:rPr>
          <w:rFonts w:hint="eastAsia" w:ascii="仿宋_GB2312" w:hAnsi="仿宋_GB2312" w:eastAsia="仿宋_GB2312" w:cs="仿宋_GB2312"/>
          <w:color w:val="auto"/>
          <w:sz w:val="32"/>
          <w:szCs w:val="40"/>
          <w:lang w:val="en-US" w:eastAsia="zh-CN"/>
        </w:rPr>
        <w:t>以下简称酒管公司</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lang w:val="en-US" w:eastAsia="zh-CN"/>
        </w:rPr>
        <w:t>销售经理卜某进行询问。卜某称</w:t>
      </w:r>
      <w:r>
        <w:rPr>
          <w:rFonts w:hint="eastAsia" w:ascii="仿宋_GB2312" w:hAnsi="仿宋_GB2312" w:eastAsia="仿宋_GB2312" w:cs="仿宋_GB2312"/>
          <w:color w:val="auto"/>
          <w:sz w:val="32"/>
          <w:szCs w:val="40"/>
          <w:lang w:eastAsia="zh-CN"/>
        </w:rPr>
        <w:t>“阿那亚旅行攻略宣传册”</w:t>
      </w:r>
      <w:r>
        <w:rPr>
          <w:rFonts w:hint="eastAsia" w:ascii="仿宋_GB2312" w:hAnsi="仿宋_GB2312" w:eastAsia="仿宋_GB2312" w:cs="仿宋_GB2312"/>
          <w:color w:val="auto"/>
          <w:sz w:val="32"/>
          <w:szCs w:val="40"/>
          <w:lang w:val="en-US" w:eastAsia="zh-CN"/>
        </w:rPr>
        <w:t>是酒管公司在住所地设计制作发布的，共印制了2000份，发布了639册。当日下午，我局执法人员到酒管公司办公场所进行检查，现场发现该公司办公室有打印宣传册的打印机及宣传册设计图纸及</w:t>
      </w:r>
      <w:r>
        <w:rPr>
          <w:rFonts w:hint="eastAsia" w:ascii="仿宋_GB2312" w:hAnsi="仿宋_GB2312" w:eastAsia="仿宋_GB2312" w:cs="仿宋_GB2312"/>
          <w:color w:val="auto"/>
          <w:sz w:val="32"/>
          <w:szCs w:val="40"/>
          <w:lang w:eastAsia="zh-CN"/>
        </w:rPr>
        <w:t>印有</w:t>
      </w:r>
      <w:r>
        <w:rPr>
          <w:rFonts w:hint="eastAsia" w:ascii="仿宋_GB2312" w:hAnsi="仿宋_GB2312" w:eastAsia="仿宋_GB2312" w:cs="仿宋_GB2312"/>
          <w:color w:val="auto"/>
          <w:sz w:val="32"/>
          <w:szCs w:val="40"/>
          <w:lang w:val="en-US" w:eastAsia="zh-CN"/>
        </w:rPr>
        <w:t>错误</w:t>
      </w:r>
      <w:r>
        <w:rPr>
          <w:rFonts w:hint="eastAsia" w:ascii="仿宋_GB2312" w:hAnsi="仿宋_GB2312" w:eastAsia="仿宋_GB2312" w:cs="仿宋_GB2312"/>
          <w:color w:val="auto"/>
          <w:sz w:val="32"/>
          <w:szCs w:val="40"/>
          <w:lang w:eastAsia="zh-CN"/>
        </w:rPr>
        <w:t>中国地图的“阿那亚旅行攻略宣传册”。</w:t>
      </w:r>
    </w:p>
    <w:p>
      <w:pPr>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2025年7月12日，当事人将印制错误中国地图的</w:t>
      </w:r>
      <w:r>
        <w:rPr>
          <w:rFonts w:hint="eastAsia" w:ascii="仿宋_GB2312" w:hAnsi="仿宋_GB2312" w:eastAsia="仿宋_GB2312" w:cs="仿宋_GB2312"/>
          <w:color w:val="auto"/>
          <w:sz w:val="32"/>
          <w:szCs w:val="40"/>
          <w:lang w:eastAsia="zh-CN"/>
        </w:rPr>
        <w:t>“阿那亚旅行攻略宣传册”</w:t>
      </w:r>
      <w:r>
        <w:rPr>
          <w:rFonts w:hint="eastAsia" w:ascii="仿宋_GB2312" w:hAnsi="仿宋_GB2312" w:eastAsia="仿宋_GB2312" w:cs="仿宋_GB2312"/>
          <w:color w:val="auto"/>
          <w:sz w:val="32"/>
          <w:szCs w:val="40"/>
          <w:lang w:val="en-US" w:eastAsia="zh-CN"/>
        </w:rPr>
        <w:t>进行了销毁，并提供了销毁图片</w:t>
      </w:r>
      <w:r>
        <w:rPr>
          <w:rFonts w:hint="eastAsia" w:ascii="仿宋_GB2312" w:hAnsi="仿宋_GB2312" w:eastAsia="仿宋_GB2312" w:cs="仿宋_GB2312"/>
          <w:color w:val="auto"/>
          <w:sz w:val="32"/>
          <w:szCs w:val="40"/>
          <w:lang w:eastAsia="zh-CN"/>
        </w:rPr>
        <w:t>。</w:t>
      </w:r>
    </w:p>
    <w:p>
      <w:pPr>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2025年7月14日，我局执法人员对酒管公司销售经理卜某进行第二次询问，卜某说明了图片来源及印制时间。</w:t>
      </w:r>
    </w:p>
    <w:p>
      <w:pPr>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color w:val="auto"/>
          <w:sz w:val="32"/>
          <w:szCs w:val="40"/>
          <w:lang w:val="en-US" w:eastAsia="zh-CN"/>
        </w:rPr>
        <w:t>2025年7月22日，我局向</w:t>
      </w:r>
      <w:r>
        <w:rPr>
          <w:rFonts w:hint="eastAsia" w:ascii="仿宋_GB2312" w:hAnsi="仿宋_GB2312" w:eastAsia="仿宋_GB2312" w:cs="仿宋_GB2312"/>
          <w:spacing w:val="-6"/>
          <w:sz w:val="32"/>
          <w:szCs w:val="32"/>
          <w:lang w:eastAsia="zh-CN"/>
        </w:rPr>
        <w:t>北京市门头沟区市场监督管理局</w:t>
      </w:r>
      <w:r>
        <w:rPr>
          <w:rFonts w:hint="eastAsia" w:ascii="仿宋_GB2312" w:hAnsi="仿宋_GB2312" w:eastAsia="仿宋_GB2312" w:cs="仿宋_GB2312"/>
          <w:spacing w:val="-6"/>
          <w:sz w:val="32"/>
          <w:szCs w:val="32"/>
          <w:lang w:val="en-US" w:eastAsia="zh-CN"/>
        </w:rPr>
        <w:t>发出协助调查函一份。2025年8月6日收到</w:t>
      </w:r>
      <w:r>
        <w:rPr>
          <w:rFonts w:hint="eastAsia" w:ascii="仿宋_GB2312" w:hAnsi="仿宋_GB2312" w:eastAsia="仿宋_GB2312" w:cs="仿宋_GB2312"/>
          <w:spacing w:val="-6"/>
          <w:sz w:val="32"/>
          <w:szCs w:val="32"/>
          <w:lang w:eastAsia="zh-CN"/>
        </w:rPr>
        <w:t>北京市门头沟区市场监督管理局</w:t>
      </w:r>
      <w:r>
        <w:rPr>
          <w:rFonts w:hint="eastAsia" w:ascii="仿宋_GB2312" w:hAnsi="仿宋_GB2312" w:eastAsia="仿宋_GB2312" w:cs="仿宋_GB2312"/>
          <w:spacing w:val="-6"/>
          <w:sz w:val="32"/>
          <w:szCs w:val="32"/>
          <w:lang w:val="en-US" w:eastAsia="zh-CN"/>
        </w:rPr>
        <w:t>协查回函一份及2025北京国际旅游博览会电子会刊一份，证明当事人参加展会的事实。</w:t>
      </w:r>
    </w:p>
    <w:p>
      <w:pPr>
        <w:keepNext w:val="0"/>
        <w:keepLines w:val="0"/>
        <w:pageBreakBefore w:val="0"/>
        <w:widowControl/>
        <w:kinsoku/>
        <w:wordWrap/>
        <w:overflowPunct/>
        <w:topLinePunct w:val="0"/>
        <w:bidi w:val="0"/>
        <w:adjustRightInd/>
        <w:snapToGrid/>
        <w:spacing w:line="560" w:lineRule="exact"/>
        <w:ind w:firstLine="616" w:firstLineChars="200"/>
        <w:jc w:val="left"/>
        <w:textAlignment w:val="auto"/>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spacing w:val="-6"/>
          <w:sz w:val="32"/>
          <w:szCs w:val="32"/>
          <w:lang w:val="en-US" w:eastAsia="zh-CN"/>
        </w:rPr>
        <w:t>2025年8月8日，我局向</w:t>
      </w:r>
      <w:r>
        <w:rPr>
          <w:rFonts w:hint="eastAsia" w:ascii="仿宋_GB2312" w:hAnsi="仿宋_GB2312" w:eastAsia="仿宋_GB2312" w:cs="仿宋_GB2312"/>
          <w:color w:val="auto"/>
          <w:sz w:val="32"/>
          <w:szCs w:val="32"/>
          <w:shd w:val="clear" w:color="auto" w:fill="FFFFFF"/>
          <w:lang w:eastAsia="zh-CN"/>
        </w:rPr>
        <w:t>秦皇岛市自然资源和规划局</w:t>
      </w:r>
      <w:r>
        <w:rPr>
          <w:rFonts w:hint="eastAsia" w:ascii="仿宋_GB2312" w:hAnsi="仿宋_GB2312" w:eastAsia="仿宋_GB2312" w:cs="仿宋_GB2312"/>
          <w:color w:val="auto"/>
          <w:sz w:val="32"/>
          <w:szCs w:val="32"/>
          <w:shd w:val="clear" w:color="auto" w:fill="FFFFFF"/>
          <w:lang w:val="en-US" w:eastAsia="zh-CN"/>
        </w:rPr>
        <w:t>发出</w:t>
      </w:r>
      <w:r>
        <w:rPr>
          <w:rFonts w:hint="eastAsia" w:ascii="仿宋_GB2312" w:hAnsi="仿宋_GB2312" w:eastAsia="仿宋_GB2312" w:cs="仿宋_GB2312"/>
          <w:color w:val="auto"/>
          <w:sz w:val="32"/>
          <w:szCs w:val="32"/>
          <w:shd w:val="clear" w:color="auto" w:fill="FFFFFF"/>
          <w:lang w:eastAsia="zh-CN"/>
        </w:rPr>
        <w:t>关于</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shd w:val="clear" w:color="auto" w:fill="FFFFFF"/>
          <w:lang w:eastAsia="zh-CN"/>
        </w:rPr>
        <w:t>商请依法认定中国地图是否准确出具专业意见的函》一份，</w:t>
      </w:r>
      <w:r>
        <w:rPr>
          <w:rFonts w:hint="eastAsia" w:ascii="仿宋_GB2312" w:hAnsi="仿宋_GB2312" w:eastAsia="仿宋_GB2312" w:cs="仿宋_GB2312"/>
          <w:color w:val="auto"/>
          <w:sz w:val="32"/>
          <w:szCs w:val="32"/>
          <w:shd w:val="clear" w:color="auto" w:fill="FFFFFF"/>
          <w:lang w:val="en-US" w:eastAsia="zh-CN"/>
        </w:rPr>
        <w:t>2025年8月22日收到</w:t>
      </w:r>
      <w:r>
        <w:rPr>
          <w:rFonts w:hint="eastAsia" w:ascii="仿宋_GB2312" w:hAnsi="仿宋_GB2312" w:eastAsia="仿宋_GB2312" w:cs="仿宋_GB2312"/>
          <w:color w:val="auto"/>
          <w:sz w:val="32"/>
          <w:szCs w:val="32"/>
          <w:shd w:val="clear" w:color="auto" w:fill="FFFFFF"/>
          <w:lang w:eastAsia="zh-CN"/>
        </w:rPr>
        <w:t>秦皇岛市自然资源和规划局关于</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shd w:val="clear" w:color="auto" w:fill="FFFFFF"/>
          <w:lang w:eastAsia="zh-CN"/>
        </w:rPr>
        <w:t>商请依法认定中国地图是否准确出具专业意见的复函》一份，证明涉案</w:t>
      </w:r>
      <w:r>
        <w:rPr>
          <w:rFonts w:hint="eastAsia" w:ascii="仿宋_GB2312" w:hAnsi="仿宋_GB2312" w:eastAsia="仿宋_GB2312" w:cs="仿宋_GB2312"/>
          <w:color w:val="auto"/>
          <w:sz w:val="32"/>
          <w:szCs w:val="40"/>
          <w:lang w:eastAsia="zh-CN"/>
        </w:rPr>
        <w:t>“阿那亚旅行攻略宣传册”上中国地图存在问题。执法人员围绕当事人涉嫌在广告宣传中使用错误中国地图的违法行为收集相关证据材料，确定其违法事实。本案未采取强制措施。</w:t>
      </w:r>
    </w:p>
    <w:p>
      <w:pPr>
        <w:keepNext w:val="0"/>
        <w:keepLines w:val="0"/>
        <w:pageBreakBefore w:val="0"/>
        <w:widowControl/>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bCs/>
          <w:color w:val="auto"/>
          <w:sz w:val="32"/>
          <w:szCs w:val="32"/>
          <w:lang w:eastAsia="zh-CN"/>
        </w:rPr>
        <w:t>经调查，</w:t>
      </w:r>
      <w:r>
        <w:rPr>
          <w:rFonts w:hint="eastAsia" w:ascii="仿宋_GB2312" w:hAnsi="仿宋_GB2312" w:eastAsia="仿宋_GB2312" w:cs="仿宋_GB2312"/>
          <w:color w:val="auto"/>
          <w:sz w:val="32"/>
          <w:szCs w:val="40"/>
          <w:lang w:val="en-US" w:eastAsia="zh-CN"/>
        </w:rPr>
        <w:t>当事人在北京博览会发放的</w:t>
      </w:r>
      <w:r>
        <w:rPr>
          <w:rFonts w:hint="eastAsia" w:ascii="仿宋_GB2312" w:hAnsi="仿宋_GB2312" w:eastAsia="仿宋_GB2312" w:cs="仿宋_GB2312"/>
          <w:color w:val="auto"/>
          <w:sz w:val="32"/>
          <w:szCs w:val="40"/>
          <w:lang w:eastAsia="zh-CN"/>
        </w:rPr>
        <w:t>印有中国地图的“阿那亚旅行攻略宣传册”中地图是</w:t>
      </w:r>
      <w:r>
        <w:rPr>
          <w:rFonts w:hint="eastAsia" w:ascii="仿宋_GB2312" w:hAnsi="仿宋_GB2312" w:eastAsia="仿宋_GB2312" w:cs="仿宋_GB2312"/>
          <w:color w:val="auto"/>
          <w:sz w:val="32"/>
          <w:szCs w:val="40"/>
          <w:lang w:val="en-US" w:eastAsia="zh-CN"/>
        </w:rPr>
        <w:t>由</w:t>
      </w:r>
      <w:r>
        <w:rPr>
          <w:rFonts w:hint="eastAsia" w:ascii="仿宋_GB2312" w:hAnsi="仿宋_GB2312" w:eastAsia="仿宋_GB2312" w:cs="仿宋_GB2312"/>
          <w:color w:val="auto"/>
          <w:sz w:val="32"/>
          <w:szCs w:val="40"/>
          <w:lang w:eastAsia="zh-CN"/>
        </w:rPr>
        <w:t>秦皇岛阿那亚酒店管理有限公司</w:t>
      </w:r>
      <w:r>
        <w:rPr>
          <w:rFonts w:hint="eastAsia" w:ascii="仿宋_GB2312" w:hAnsi="仿宋_GB2312" w:eastAsia="仿宋_GB2312" w:cs="仿宋_GB2312"/>
          <w:color w:val="auto"/>
          <w:sz w:val="32"/>
          <w:szCs w:val="40"/>
          <w:lang w:val="en-US" w:eastAsia="zh-CN"/>
        </w:rPr>
        <w:t>自己在住所地</w:t>
      </w:r>
      <w:r>
        <w:rPr>
          <w:rFonts w:hint="eastAsia" w:ascii="仿宋_GB2312" w:hAnsi="仿宋_GB2312" w:eastAsia="仿宋_GB2312" w:cs="仿宋_GB2312"/>
          <w:color w:val="auto"/>
          <w:sz w:val="32"/>
          <w:szCs w:val="40"/>
          <w:lang w:eastAsia="zh-CN"/>
        </w:rPr>
        <w:t>设计制作和发布的，宣传册背面有酒店预订小程序二维码，具备营销性、受众不特定性、非强制性等特性，</w:t>
      </w:r>
      <w:r>
        <w:rPr>
          <w:rFonts w:hint="eastAsia" w:ascii="仿宋_GB2312" w:hAnsi="仿宋_GB2312" w:eastAsia="仿宋_GB2312" w:cs="仿宋_GB2312"/>
          <w:color w:val="auto"/>
          <w:sz w:val="32"/>
          <w:szCs w:val="40"/>
          <w:lang w:val="en-US" w:eastAsia="zh-CN"/>
        </w:rPr>
        <w:t>其目的是宣传企业规模并提供预订渠道，因此认定其为商业广告</w:t>
      </w:r>
      <w:r>
        <w:rPr>
          <w:rFonts w:hint="eastAsia" w:ascii="仿宋_GB2312" w:hAnsi="仿宋_GB2312" w:eastAsia="仿宋_GB2312" w:cs="仿宋_GB2312"/>
          <w:color w:val="auto"/>
          <w:sz w:val="32"/>
          <w:szCs w:val="40"/>
          <w:lang w:eastAsia="zh-CN"/>
        </w:rPr>
        <w:t>。经</w:t>
      </w:r>
      <w:r>
        <w:rPr>
          <w:rFonts w:hint="eastAsia" w:ascii="仿宋_GB2312" w:hAnsi="仿宋_GB2312" w:eastAsia="仿宋_GB2312" w:cs="仿宋_GB2312"/>
          <w:color w:val="auto"/>
          <w:sz w:val="32"/>
          <w:szCs w:val="32"/>
          <w:shd w:val="clear" w:color="auto" w:fill="FFFFFF"/>
          <w:lang w:eastAsia="zh-CN"/>
        </w:rPr>
        <w:t>秦皇岛市自然资源和规划局审查，</w:t>
      </w:r>
      <w:r>
        <w:rPr>
          <w:rFonts w:hint="eastAsia" w:ascii="仿宋_GB2312" w:hAnsi="仿宋_GB2312" w:eastAsia="仿宋_GB2312" w:cs="仿宋_GB2312"/>
          <w:color w:val="auto"/>
          <w:sz w:val="32"/>
          <w:szCs w:val="40"/>
          <w:lang w:eastAsia="zh-CN"/>
        </w:rPr>
        <w:t>“阿那亚旅行攻略宣传册”上印制的地图存在</w:t>
      </w:r>
      <w:r>
        <w:rPr>
          <w:rFonts w:hint="eastAsia" w:ascii="仿宋_GB2312" w:hAnsi="仿宋_GB2312" w:eastAsia="仿宋_GB2312" w:cs="仿宋_GB2312"/>
          <w:color w:val="auto"/>
          <w:sz w:val="32"/>
          <w:szCs w:val="40"/>
          <w:lang w:val="en-US" w:eastAsia="zh-CN"/>
        </w:rPr>
        <w:t>以下主要问题：未标注审图号、中国地图主权范围九段线表示不合规、漏绘南海诸岛和钓鱼岛等,未将我国领土表示完整、准确，有损国家尊严和利益。</w:t>
      </w:r>
      <w:r>
        <w:rPr>
          <w:rFonts w:hint="eastAsia" w:ascii="仿宋_GB2312" w:hAnsi="仿宋_GB2312" w:eastAsia="仿宋_GB2312" w:cs="仿宋_GB2312"/>
          <w:color w:val="auto"/>
          <w:sz w:val="32"/>
          <w:szCs w:val="40"/>
          <w:lang w:eastAsia="zh-CN"/>
        </w:rPr>
        <w:t>当事人构成在广告宣传中使用错误中国地图的行为。</w:t>
      </w:r>
    </w:p>
    <w:p>
      <w:pPr>
        <w:keepNext w:val="0"/>
        <w:keepLines w:val="0"/>
        <w:pageBreakBefore w:val="0"/>
        <w:widowControl/>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上述事实，主要有以下证据证明：</w:t>
      </w:r>
    </w:p>
    <w:p>
      <w:pPr>
        <w:keepNext w:val="0"/>
        <w:keepLines w:val="0"/>
        <w:pageBreakBefore w:val="0"/>
        <w:widowControl/>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40"/>
          <w:lang w:val="en-US" w:eastAsia="zh-CN"/>
        </w:rPr>
        <w:t>证据一：2025年7月1日，我局收到河北市场监管投诉举报平台的举报单及举报材料各一份，证明案件来源；</w:t>
      </w:r>
    </w:p>
    <w:p>
      <w:pPr>
        <w:keepNext w:val="0"/>
        <w:keepLines w:val="0"/>
        <w:pageBreakBefore w:val="0"/>
        <w:numPr>
          <w:ilvl w:val="0"/>
          <w:numId w:val="0"/>
        </w:numPr>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40"/>
          <w:lang w:val="en-US" w:eastAsia="zh-CN"/>
        </w:rPr>
        <w:t>证据二：</w:t>
      </w:r>
      <w:r>
        <w:rPr>
          <w:rFonts w:hint="eastAsia" w:ascii="仿宋_GB2312" w:hAnsi="仿宋_GB2312" w:eastAsia="仿宋_GB2312" w:cs="仿宋_GB2312"/>
          <w:color w:val="auto"/>
          <w:sz w:val="32"/>
          <w:szCs w:val="32"/>
          <w:lang w:val="en-US" w:eastAsia="zh-CN"/>
        </w:rPr>
        <w:t>2025年7月2日，</w:t>
      </w:r>
      <w:r>
        <w:rPr>
          <w:rFonts w:hint="eastAsia" w:ascii="仿宋_GB2312" w:hAnsi="仿宋_GB2312" w:eastAsia="仿宋_GB2312" w:cs="仿宋_GB2312"/>
          <w:color w:val="auto"/>
          <w:sz w:val="32"/>
          <w:szCs w:val="32"/>
        </w:rPr>
        <w:t>我局执法人员对</w:t>
      </w:r>
      <w:r>
        <w:rPr>
          <w:rFonts w:hint="eastAsia" w:ascii="仿宋_GB2312" w:hAnsi="仿宋_GB2312" w:eastAsia="仿宋_GB2312" w:cs="仿宋_GB2312"/>
          <w:color w:val="auto"/>
          <w:sz w:val="32"/>
          <w:szCs w:val="32"/>
          <w:u w:val="none"/>
          <w:lang w:eastAsia="zh-CN"/>
        </w:rPr>
        <w:t>秦皇岛阿那亚酒店管理有限公司</w:t>
      </w:r>
      <w:r>
        <w:rPr>
          <w:rFonts w:hint="eastAsia" w:ascii="仿宋_GB2312" w:hAnsi="仿宋_GB2312" w:eastAsia="仿宋_GB2312" w:cs="仿宋_GB2312"/>
          <w:color w:val="auto"/>
          <w:sz w:val="32"/>
          <w:szCs w:val="32"/>
        </w:rPr>
        <w:t>进行检查时制作的现场检查笔录1份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现场检查录像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40"/>
          <w:lang w:val="en-US" w:eastAsia="zh-CN"/>
        </w:rPr>
        <w:t>2025年7月10日，我局执法人员到酒管公司办公场所进行检查时，</w:t>
      </w:r>
      <w:r>
        <w:rPr>
          <w:rFonts w:hint="eastAsia" w:ascii="仿宋_GB2312" w:hAnsi="仿宋_GB2312" w:eastAsia="仿宋_GB2312" w:cs="仿宋_GB2312"/>
          <w:color w:val="auto"/>
          <w:sz w:val="32"/>
          <w:szCs w:val="32"/>
        </w:rPr>
        <w:t>制作的现场检查笔录1份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现场检查录像</w:t>
      </w:r>
      <w:r>
        <w:rPr>
          <w:rFonts w:hint="eastAsia" w:ascii="仿宋_GB2312" w:hAnsi="仿宋_GB2312" w:eastAsia="仿宋_GB2312" w:cs="仿宋_GB2312"/>
          <w:color w:val="auto"/>
          <w:sz w:val="32"/>
          <w:szCs w:val="32"/>
          <w:lang w:eastAsia="zh-CN"/>
        </w:rPr>
        <w:t>。证明</w:t>
      </w:r>
      <w:r>
        <w:rPr>
          <w:rFonts w:hint="eastAsia" w:ascii="仿宋_GB2312" w:hAnsi="仿宋_GB2312" w:eastAsia="仿宋_GB2312" w:cs="仿宋_GB2312"/>
          <w:color w:val="auto"/>
          <w:sz w:val="32"/>
          <w:szCs w:val="40"/>
          <w:lang w:eastAsia="zh-CN"/>
        </w:rPr>
        <w:t>“阿那亚旅行攻略宣传册”是当事人印制的事实；</w:t>
      </w:r>
    </w:p>
    <w:p>
      <w:pPr>
        <w:keepNext w:val="0"/>
        <w:keepLines w:val="0"/>
        <w:pageBreakBefore w:val="0"/>
        <w:numPr>
          <w:ilvl w:val="0"/>
          <w:numId w:val="0"/>
        </w:numPr>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40"/>
          <w:lang w:val="en-US" w:eastAsia="zh-CN"/>
        </w:rPr>
        <w:t>证据三：</w:t>
      </w:r>
      <w:r>
        <w:rPr>
          <w:rFonts w:hint="eastAsia" w:ascii="仿宋_GB2312" w:hAnsi="仿宋_GB2312" w:eastAsia="仿宋_GB2312" w:cs="仿宋_GB2312"/>
          <w:color w:val="auto"/>
          <w:sz w:val="32"/>
          <w:szCs w:val="32"/>
          <w:u w:val="none"/>
          <w:lang w:eastAsia="zh-CN"/>
        </w:rPr>
        <w:t>当事人的营业执照复印件</w:t>
      </w:r>
      <w:r>
        <w:rPr>
          <w:rFonts w:hint="eastAsia" w:ascii="仿宋_GB2312" w:hAnsi="仿宋_GB2312" w:eastAsia="仿宋_GB2312" w:cs="仿宋_GB2312"/>
          <w:color w:val="auto"/>
          <w:sz w:val="32"/>
          <w:szCs w:val="32"/>
          <w:u w:val="none"/>
          <w:lang w:val="en-US" w:eastAsia="zh-CN"/>
        </w:rPr>
        <w:t>1份，</w:t>
      </w:r>
      <w:r>
        <w:rPr>
          <w:rFonts w:hint="eastAsia" w:ascii="仿宋_GB2312" w:hAnsi="仿宋_GB2312" w:eastAsia="仿宋_GB2312" w:cs="仿宋_GB2312"/>
          <w:color w:val="auto"/>
          <w:sz w:val="32"/>
          <w:szCs w:val="32"/>
        </w:rPr>
        <w:t>证明当事人的主体资格；</w:t>
      </w:r>
    </w:p>
    <w:p>
      <w:pPr>
        <w:keepNext w:val="0"/>
        <w:keepLines w:val="0"/>
        <w:pageBreakBefore w:val="0"/>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证据四：</w:t>
      </w: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lang w:eastAsia="zh-CN"/>
        </w:rPr>
        <w:t>聂晓蓓的</w:t>
      </w:r>
      <w:r>
        <w:rPr>
          <w:rFonts w:hint="eastAsia" w:ascii="仿宋_GB2312" w:hAnsi="仿宋_GB2312" w:eastAsia="仿宋_GB2312" w:cs="仿宋_GB2312"/>
          <w:color w:val="auto"/>
          <w:sz w:val="32"/>
          <w:szCs w:val="32"/>
        </w:rPr>
        <w:t>身份证复印件，</w:t>
      </w:r>
      <w:r>
        <w:rPr>
          <w:rFonts w:hint="eastAsia" w:ascii="仿宋_GB2312" w:hAnsi="仿宋_GB2312" w:eastAsia="仿宋_GB2312" w:cs="仿宋_GB2312"/>
          <w:color w:val="auto"/>
          <w:sz w:val="32"/>
          <w:szCs w:val="32"/>
          <w:lang w:eastAsia="zh-CN"/>
        </w:rPr>
        <w:t>该公司经理卜某的身份证复印件，卜某出具的授权委托书，</w:t>
      </w:r>
      <w:r>
        <w:rPr>
          <w:rFonts w:hint="eastAsia" w:ascii="仿宋_GB2312" w:hAnsi="仿宋_GB2312" w:eastAsia="仿宋_GB2312" w:cs="仿宋_GB2312"/>
          <w:color w:val="auto"/>
          <w:sz w:val="32"/>
          <w:szCs w:val="32"/>
        </w:rPr>
        <w:t>证明</w:t>
      </w:r>
      <w:r>
        <w:rPr>
          <w:rFonts w:hint="eastAsia" w:ascii="仿宋_GB2312" w:hAnsi="仿宋_GB2312" w:eastAsia="仿宋_GB2312" w:cs="仿宋_GB2312"/>
          <w:color w:val="auto"/>
          <w:sz w:val="32"/>
          <w:szCs w:val="32"/>
          <w:lang w:val="en-US" w:eastAsia="zh-CN"/>
        </w:rPr>
        <w:t>卜某</w:t>
      </w:r>
      <w:r>
        <w:rPr>
          <w:rFonts w:hint="eastAsia" w:ascii="仿宋_GB2312" w:hAnsi="仿宋_GB2312" w:eastAsia="仿宋_GB2312" w:cs="仿宋_GB2312"/>
          <w:color w:val="auto"/>
          <w:sz w:val="32"/>
          <w:szCs w:val="32"/>
        </w:rPr>
        <w:t>所作的陈述和行为为职务行为，具有法律效力</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0"/>
        </w:numPr>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40"/>
          <w:lang w:val="en-US" w:eastAsia="zh-CN"/>
        </w:rPr>
        <w:t>证据五：</w:t>
      </w:r>
      <w:r>
        <w:rPr>
          <w:rFonts w:hint="eastAsia" w:ascii="仿宋_GB2312" w:hAnsi="仿宋_GB2312" w:eastAsia="仿宋_GB2312" w:cs="仿宋_GB2312"/>
          <w:color w:val="auto"/>
          <w:sz w:val="32"/>
          <w:szCs w:val="32"/>
          <w:lang w:eastAsia="zh-CN"/>
        </w:rPr>
        <w:t>2025年7月10日和</w:t>
      </w:r>
      <w:r>
        <w:rPr>
          <w:rFonts w:hint="eastAsia" w:ascii="仿宋_GB2312" w:hAnsi="仿宋_GB2312" w:eastAsia="仿宋_GB2312" w:cs="仿宋_GB2312"/>
          <w:color w:val="auto"/>
          <w:sz w:val="32"/>
          <w:szCs w:val="32"/>
          <w:lang w:val="en-US" w:eastAsia="zh-CN"/>
        </w:rPr>
        <w:t>2025年7月14日，</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kern w:val="2"/>
          <w:sz w:val="32"/>
          <w:szCs w:val="32"/>
        </w:rPr>
        <w:t>当事人</w:t>
      </w:r>
      <w:r>
        <w:rPr>
          <w:rFonts w:hint="eastAsia" w:ascii="仿宋_GB2312" w:hAnsi="仿宋_GB2312" w:eastAsia="仿宋_GB2312" w:cs="仿宋_GB2312"/>
          <w:color w:val="auto"/>
          <w:kern w:val="2"/>
          <w:sz w:val="32"/>
          <w:szCs w:val="32"/>
          <w:lang w:eastAsia="zh-CN"/>
        </w:rPr>
        <w:t>代理人</w:t>
      </w:r>
      <w:r>
        <w:rPr>
          <w:rFonts w:hint="eastAsia" w:ascii="仿宋_GB2312" w:hAnsi="仿宋_GB2312" w:eastAsia="仿宋_GB2312" w:cs="仿宋_GB2312"/>
          <w:color w:val="auto"/>
          <w:sz w:val="32"/>
          <w:szCs w:val="40"/>
          <w:lang w:val="en-US" w:eastAsia="zh-CN"/>
        </w:rPr>
        <w:t>卜某</w:t>
      </w:r>
      <w:r>
        <w:rPr>
          <w:rFonts w:hint="eastAsia" w:ascii="仿宋_GB2312" w:hAnsi="仿宋_GB2312" w:eastAsia="仿宋_GB2312" w:cs="仿宋_GB2312"/>
          <w:color w:val="auto"/>
          <w:sz w:val="32"/>
          <w:szCs w:val="32"/>
        </w:rPr>
        <w:t>制作的询问笔录</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eastAsia="zh-CN"/>
        </w:rPr>
        <w:t>询问</w:t>
      </w:r>
      <w:r>
        <w:rPr>
          <w:rFonts w:hint="eastAsia" w:ascii="仿宋_GB2312" w:hAnsi="仿宋_GB2312" w:eastAsia="仿宋_GB2312" w:cs="仿宋_GB2312"/>
          <w:color w:val="auto"/>
          <w:sz w:val="32"/>
          <w:szCs w:val="32"/>
        </w:rPr>
        <w:t>录像，</w:t>
      </w:r>
      <w:r>
        <w:rPr>
          <w:rFonts w:hint="eastAsia" w:ascii="仿宋_GB2312" w:hAnsi="仿宋_GB2312" w:eastAsia="仿宋_GB2312" w:cs="仿宋_GB2312"/>
          <w:color w:val="auto"/>
          <w:kern w:val="2"/>
          <w:sz w:val="32"/>
          <w:szCs w:val="32"/>
        </w:rPr>
        <w:t>佐证当事人违法事实</w:t>
      </w:r>
      <w:r>
        <w:rPr>
          <w:rFonts w:hint="eastAsia" w:ascii="仿宋_GB2312" w:hAnsi="仿宋_GB2312" w:eastAsia="仿宋_GB2312" w:cs="仿宋_GB2312"/>
          <w:color w:val="auto"/>
          <w:kern w:val="2"/>
          <w:sz w:val="32"/>
          <w:szCs w:val="32"/>
          <w:lang w:eastAsia="zh-CN"/>
        </w:rPr>
        <w:t>；</w:t>
      </w:r>
    </w:p>
    <w:p>
      <w:pPr>
        <w:keepNext w:val="0"/>
        <w:keepLines w:val="0"/>
        <w:pageBreakBefore w:val="0"/>
        <w:numPr>
          <w:ilvl w:val="0"/>
          <w:numId w:val="0"/>
        </w:numPr>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40"/>
          <w:lang w:val="en-US" w:eastAsia="zh-CN"/>
        </w:rPr>
        <w:t>证据六：</w:t>
      </w:r>
      <w:r>
        <w:rPr>
          <w:rFonts w:hint="eastAsia" w:ascii="仿宋_GB2312" w:hAnsi="仿宋_GB2312" w:eastAsia="仿宋_GB2312" w:cs="仿宋_GB2312"/>
          <w:color w:val="auto"/>
          <w:kern w:val="2"/>
          <w:sz w:val="32"/>
          <w:szCs w:val="32"/>
        </w:rPr>
        <w:t>当事人</w:t>
      </w:r>
      <w:r>
        <w:rPr>
          <w:rFonts w:hint="eastAsia" w:ascii="仿宋_GB2312" w:hAnsi="仿宋_GB2312" w:eastAsia="仿宋_GB2312" w:cs="仿宋_GB2312"/>
          <w:color w:val="auto"/>
          <w:kern w:val="2"/>
          <w:sz w:val="32"/>
          <w:szCs w:val="32"/>
          <w:lang w:eastAsia="zh-CN"/>
        </w:rPr>
        <w:t>代理人</w:t>
      </w:r>
      <w:r>
        <w:rPr>
          <w:rFonts w:hint="eastAsia" w:ascii="仿宋_GB2312" w:hAnsi="仿宋_GB2312" w:eastAsia="仿宋_GB2312" w:cs="仿宋_GB2312"/>
          <w:color w:val="auto"/>
          <w:sz w:val="32"/>
          <w:szCs w:val="40"/>
          <w:lang w:val="en-US" w:eastAsia="zh-CN"/>
        </w:rPr>
        <w:t>卜某提供的参展合同1份，</w:t>
      </w:r>
      <w:r>
        <w:rPr>
          <w:rFonts w:hint="eastAsia" w:ascii="仿宋_GB2312" w:hAnsi="仿宋_GB2312" w:eastAsia="仿宋_GB2312" w:cs="仿宋_GB2312"/>
          <w:color w:val="auto"/>
          <w:sz w:val="32"/>
          <w:szCs w:val="40"/>
          <w:lang w:eastAsia="zh-CN"/>
        </w:rPr>
        <w:t>“阿那亚旅行攻略宣传册”原件</w:t>
      </w:r>
      <w:r>
        <w:rPr>
          <w:rFonts w:hint="eastAsia" w:ascii="仿宋_GB2312" w:hAnsi="仿宋_GB2312" w:eastAsia="仿宋_GB2312" w:cs="仿宋_GB2312"/>
          <w:color w:val="auto"/>
          <w:sz w:val="32"/>
          <w:szCs w:val="40"/>
          <w:lang w:val="en-US" w:eastAsia="zh-CN"/>
        </w:rPr>
        <w:t>1份，宣传册总数的照片1份，证明当事人印制宣传册的数量和发布</w:t>
      </w:r>
      <w:r>
        <w:rPr>
          <w:rFonts w:hint="eastAsia" w:ascii="仿宋_GB2312" w:hAnsi="仿宋_GB2312" w:eastAsia="仿宋_GB2312" w:cs="仿宋_GB2312"/>
          <w:color w:val="auto"/>
          <w:sz w:val="32"/>
          <w:szCs w:val="40"/>
          <w:lang w:eastAsia="zh-CN"/>
        </w:rPr>
        <w:t>“阿那亚旅行攻略宣传册”的事实</w:t>
      </w:r>
      <w:r>
        <w:rPr>
          <w:rFonts w:hint="eastAsia" w:ascii="仿宋_GB2312" w:hAnsi="仿宋_GB2312" w:eastAsia="仿宋_GB2312" w:cs="仿宋_GB2312"/>
          <w:color w:val="auto"/>
          <w:sz w:val="32"/>
          <w:szCs w:val="32"/>
        </w:rPr>
        <w:t>；</w:t>
      </w:r>
    </w:p>
    <w:p>
      <w:pPr>
        <w:keepNext w:val="0"/>
        <w:keepLines w:val="0"/>
        <w:pageBreakBefore w:val="0"/>
        <w:numPr>
          <w:ilvl w:val="0"/>
          <w:numId w:val="0"/>
        </w:numPr>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FF"/>
          <w:sz w:val="32"/>
          <w:szCs w:val="40"/>
          <w:lang w:val="en-US" w:eastAsia="zh-CN"/>
        </w:rPr>
      </w:pPr>
      <w:r>
        <w:rPr>
          <w:rFonts w:hint="eastAsia" w:ascii="仿宋_GB2312" w:hAnsi="仿宋_GB2312" w:eastAsia="仿宋_GB2312" w:cs="仿宋_GB2312"/>
          <w:color w:val="auto"/>
          <w:sz w:val="32"/>
          <w:szCs w:val="40"/>
          <w:lang w:val="en-US" w:eastAsia="zh-CN"/>
        </w:rPr>
        <w:t>证据七：我局执法人员在国家地理信息公共服务平台下载的标准中国地图一份，</w:t>
      </w:r>
      <w:r>
        <w:rPr>
          <w:rFonts w:hint="eastAsia" w:ascii="仿宋_GB2312" w:hAnsi="仿宋_GB2312" w:eastAsia="仿宋_GB2312" w:cs="仿宋_GB2312"/>
          <w:color w:val="auto"/>
          <w:sz w:val="32"/>
          <w:szCs w:val="40"/>
          <w:lang w:eastAsia="zh-CN"/>
        </w:rPr>
        <w:t>佐证当事人违法事实</w:t>
      </w:r>
      <w:r>
        <w:rPr>
          <w:rFonts w:hint="eastAsia" w:ascii="仿宋_GB2312" w:hAnsi="仿宋_GB2312" w:eastAsia="仿宋_GB2312" w:cs="仿宋_GB2312"/>
          <w:color w:val="auto"/>
          <w:kern w:val="2"/>
          <w:sz w:val="32"/>
          <w:szCs w:val="32"/>
          <w:lang w:eastAsia="zh-CN"/>
        </w:rPr>
        <w:t>；</w:t>
      </w:r>
    </w:p>
    <w:p>
      <w:pPr>
        <w:keepNext w:val="0"/>
        <w:keepLines w:val="0"/>
        <w:pageBreakBefore w:val="0"/>
        <w:numPr>
          <w:ilvl w:val="0"/>
          <w:numId w:val="0"/>
        </w:numPr>
        <w:kinsoku/>
        <w:wordWrap/>
        <w:overflowPunct/>
        <w:topLinePunct w:val="0"/>
        <w:bidi w:val="0"/>
        <w:adjustRightInd/>
        <w:snapToGrid/>
        <w:spacing w:line="560" w:lineRule="exact"/>
        <w:ind w:firstLine="640" w:firstLineChars="200"/>
        <w:textAlignment w:val="auto"/>
        <w:rPr>
          <w:rFonts w:hint="default" w:ascii="仿宋_GB2312" w:hAnsi="仿宋_GB2312" w:eastAsia="仿宋_GB2312" w:cs="仿宋_GB2312"/>
          <w:color w:val="0000FF"/>
          <w:sz w:val="32"/>
          <w:szCs w:val="32"/>
          <w:lang w:val="en-US"/>
        </w:rPr>
      </w:pPr>
      <w:r>
        <w:rPr>
          <w:rFonts w:hint="eastAsia" w:ascii="仿宋_GB2312" w:hAnsi="仿宋_GB2312" w:eastAsia="仿宋_GB2312" w:cs="仿宋_GB2312"/>
          <w:color w:val="auto"/>
          <w:sz w:val="32"/>
          <w:szCs w:val="40"/>
          <w:lang w:val="en-US" w:eastAsia="zh-CN"/>
        </w:rPr>
        <w:t>证据八：我局向</w:t>
      </w:r>
      <w:r>
        <w:rPr>
          <w:rFonts w:hint="eastAsia" w:ascii="仿宋_GB2312" w:hAnsi="仿宋_GB2312" w:eastAsia="仿宋_GB2312" w:cs="仿宋_GB2312"/>
          <w:spacing w:val="-6"/>
          <w:sz w:val="32"/>
          <w:szCs w:val="32"/>
          <w:lang w:eastAsia="zh-CN"/>
        </w:rPr>
        <w:t>北京市门头沟区市场监督管理局</w:t>
      </w:r>
      <w:r>
        <w:rPr>
          <w:rFonts w:hint="eastAsia" w:ascii="仿宋_GB2312" w:hAnsi="仿宋_GB2312" w:eastAsia="仿宋_GB2312" w:cs="仿宋_GB2312"/>
          <w:spacing w:val="-6"/>
          <w:sz w:val="32"/>
          <w:szCs w:val="32"/>
          <w:lang w:val="en-US" w:eastAsia="zh-CN"/>
        </w:rPr>
        <w:t>发出协助调查函一份。2025年8月6日收到</w:t>
      </w:r>
      <w:r>
        <w:rPr>
          <w:rFonts w:hint="eastAsia" w:ascii="仿宋_GB2312" w:hAnsi="仿宋_GB2312" w:eastAsia="仿宋_GB2312" w:cs="仿宋_GB2312"/>
          <w:spacing w:val="-6"/>
          <w:sz w:val="32"/>
          <w:szCs w:val="32"/>
          <w:lang w:eastAsia="zh-CN"/>
        </w:rPr>
        <w:t>北京市门头沟区市场监督管理局</w:t>
      </w:r>
      <w:r>
        <w:rPr>
          <w:rFonts w:hint="eastAsia" w:ascii="仿宋_GB2312" w:hAnsi="仿宋_GB2312" w:eastAsia="仿宋_GB2312" w:cs="仿宋_GB2312"/>
          <w:spacing w:val="-6"/>
          <w:sz w:val="32"/>
          <w:szCs w:val="32"/>
          <w:lang w:val="en-US" w:eastAsia="zh-CN"/>
        </w:rPr>
        <w:t>协查函回函一份及2025北京国际旅游博览会电子会刊一份，证明当事人参加展会的事实</w:t>
      </w:r>
      <w:r>
        <w:rPr>
          <w:rFonts w:hint="eastAsia" w:ascii="仿宋_GB2312" w:hAnsi="仿宋_GB2312" w:eastAsia="仿宋_GB2312" w:cs="仿宋_GB2312"/>
          <w:color w:val="auto"/>
          <w:sz w:val="32"/>
          <w:szCs w:val="40"/>
          <w:lang w:eastAsia="zh-CN"/>
        </w:rPr>
        <w:t>；</w:t>
      </w:r>
    </w:p>
    <w:p>
      <w:pPr>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证据九：</w:t>
      </w:r>
      <w:r>
        <w:rPr>
          <w:rFonts w:hint="eastAsia" w:ascii="仿宋_GB2312" w:hAnsi="仿宋_GB2312" w:eastAsia="仿宋_GB2312" w:cs="仿宋_GB2312"/>
          <w:spacing w:val="-6"/>
          <w:sz w:val="32"/>
          <w:szCs w:val="32"/>
          <w:lang w:val="en-US" w:eastAsia="zh-CN"/>
        </w:rPr>
        <w:t>2025年8月8日，我局向</w:t>
      </w:r>
      <w:r>
        <w:rPr>
          <w:rFonts w:hint="eastAsia" w:ascii="仿宋_GB2312" w:hAnsi="仿宋_GB2312" w:eastAsia="仿宋_GB2312" w:cs="仿宋_GB2312"/>
          <w:color w:val="auto"/>
          <w:sz w:val="32"/>
          <w:szCs w:val="32"/>
          <w:shd w:val="clear" w:color="auto" w:fill="FFFFFF"/>
          <w:lang w:eastAsia="zh-CN"/>
        </w:rPr>
        <w:t>秦皇岛市自然资源和规划局</w:t>
      </w:r>
      <w:r>
        <w:rPr>
          <w:rFonts w:hint="eastAsia" w:ascii="仿宋_GB2312" w:hAnsi="仿宋_GB2312" w:eastAsia="仿宋_GB2312" w:cs="仿宋_GB2312"/>
          <w:color w:val="auto"/>
          <w:sz w:val="32"/>
          <w:szCs w:val="32"/>
          <w:shd w:val="clear" w:color="auto" w:fill="FFFFFF"/>
          <w:lang w:val="en-US" w:eastAsia="zh-CN"/>
        </w:rPr>
        <w:t>发出</w:t>
      </w:r>
      <w:r>
        <w:rPr>
          <w:rFonts w:hint="eastAsia" w:ascii="仿宋_GB2312" w:hAnsi="仿宋_GB2312" w:eastAsia="仿宋_GB2312" w:cs="仿宋_GB2312"/>
          <w:color w:val="auto"/>
          <w:sz w:val="32"/>
          <w:szCs w:val="32"/>
          <w:shd w:val="clear" w:color="auto" w:fill="FFFFFF"/>
          <w:lang w:eastAsia="zh-CN"/>
        </w:rPr>
        <w:t>关于</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shd w:val="clear" w:color="auto" w:fill="FFFFFF"/>
          <w:lang w:eastAsia="zh-CN"/>
        </w:rPr>
        <w:t>商请依法认定中国地图是否准确出具专业意见的函》一份，</w:t>
      </w:r>
      <w:r>
        <w:rPr>
          <w:rFonts w:hint="eastAsia" w:ascii="仿宋_GB2312" w:hAnsi="仿宋_GB2312" w:eastAsia="仿宋_GB2312" w:cs="仿宋_GB2312"/>
          <w:color w:val="auto"/>
          <w:sz w:val="32"/>
          <w:szCs w:val="32"/>
          <w:shd w:val="clear" w:color="auto" w:fill="FFFFFF"/>
          <w:lang w:val="en-US" w:eastAsia="zh-CN"/>
        </w:rPr>
        <w:t>2025年8月22日收到</w:t>
      </w:r>
      <w:r>
        <w:rPr>
          <w:rFonts w:hint="eastAsia" w:ascii="仿宋_GB2312" w:hAnsi="仿宋_GB2312" w:eastAsia="仿宋_GB2312" w:cs="仿宋_GB2312"/>
          <w:color w:val="auto"/>
          <w:sz w:val="32"/>
          <w:szCs w:val="32"/>
          <w:shd w:val="clear" w:color="auto" w:fill="FFFFFF"/>
          <w:lang w:eastAsia="zh-CN"/>
        </w:rPr>
        <w:t>秦皇岛市自然资源和规划局关于</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shd w:val="clear" w:color="auto" w:fill="FFFFFF"/>
          <w:lang w:eastAsia="zh-CN"/>
        </w:rPr>
        <w:t>商请依法认定中国地图是否准确出具专业意见的函》复函一份，证明涉案</w:t>
      </w:r>
      <w:r>
        <w:rPr>
          <w:rFonts w:hint="eastAsia" w:ascii="仿宋_GB2312" w:hAnsi="仿宋_GB2312" w:eastAsia="仿宋_GB2312" w:cs="仿宋_GB2312"/>
          <w:color w:val="auto"/>
          <w:sz w:val="32"/>
          <w:szCs w:val="40"/>
          <w:lang w:eastAsia="zh-CN"/>
        </w:rPr>
        <w:t>“阿那亚旅行攻略宣传册”上印制的中国地图存在</w:t>
      </w:r>
      <w:r>
        <w:rPr>
          <w:rFonts w:hint="eastAsia" w:ascii="仿宋_GB2312" w:hAnsi="仿宋_GB2312" w:eastAsia="仿宋_GB2312" w:cs="仿宋_GB2312"/>
          <w:color w:val="auto"/>
          <w:sz w:val="32"/>
          <w:szCs w:val="40"/>
          <w:lang w:val="en-US" w:eastAsia="zh-CN"/>
        </w:rPr>
        <w:t>错误</w:t>
      </w:r>
      <w:r>
        <w:rPr>
          <w:rFonts w:hint="eastAsia" w:ascii="仿宋_GB2312" w:hAnsi="仿宋_GB2312" w:eastAsia="仿宋_GB2312" w:cs="仿宋_GB2312"/>
          <w:color w:val="auto"/>
          <w:sz w:val="32"/>
          <w:szCs w:val="40"/>
          <w:lang w:eastAsia="zh-CN"/>
        </w:rPr>
        <w:t>。</w:t>
      </w:r>
    </w:p>
    <w:p>
      <w:pPr>
        <w:keepNext w:val="0"/>
        <w:keepLines w:val="0"/>
        <w:pageBreakBefore w:val="0"/>
        <w:numPr>
          <w:ilvl w:val="0"/>
          <w:numId w:val="0"/>
        </w:numPr>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证据十</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2025年7月10日</w:t>
      </w:r>
      <w:r>
        <w:rPr>
          <w:rFonts w:hint="eastAsia" w:ascii="仿宋_GB2312" w:hAnsi="仿宋_GB2312" w:eastAsia="仿宋_GB2312" w:cs="仿宋_GB2312"/>
          <w:color w:val="auto"/>
          <w:sz w:val="32"/>
          <w:szCs w:val="32"/>
        </w:rPr>
        <w:t>，执法人员提取的</w:t>
      </w:r>
      <w:r>
        <w:rPr>
          <w:rFonts w:hint="eastAsia" w:ascii="仿宋_GB2312" w:hAnsi="仿宋_GB2312" w:eastAsia="仿宋_GB2312" w:cs="仿宋_GB2312"/>
          <w:color w:val="auto"/>
          <w:sz w:val="32"/>
          <w:szCs w:val="32"/>
          <w:u w:val="none"/>
          <w:lang w:eastAsia="zh-CN"/>
        </w:rPr>
        <w:t>秦皇岛阿那亚酒店管理有限公司</w:t>
      </w:r>
      <w:r>
        <w:rPr>
          <w:rFonts w:hint="eastAsia" w:ascii="仿宋_GB2312" w:hAnsi="仿宋_GB2312" w:eastAsia="仿宋_GB2312" w:cs="仿宋_GB2312"/>
          <w:color w:val="auto"/>
          <w:sz w:val="32"/>
          <w:szCs w:val="40"/>
          <w:lang w:eastAsia="zh-CN"/>
        </w:rPr>
        <w:t>在国家企业信用信息公示系统的信息记录</w:t>
      </w:r>
      <w:r>
        <w:rPr>
          <w:rFonts w:hint="eastAsia" w:ascii="仿宋_GB2312" w:hAnsi="仿宋_GB2312" w:eastAsia="仿宋_GB2312" w:cs="仿宋_GB2312"/>
          <w:color w:val="auto"/>
          <w:sz w:val="32"/>
          <w:szCs w:val="40"/>
          <w:lang w:val="en-US" w:eastAsia="zh-CN"/>
        </w:rPr>
        <w:t>1份，证明</w:t>
      </w:r>
      <w:r>
        <w:rPr>
          <w:rFonts w:hint="eastAsia" w:ascii="仿宋_GB2312" w:hAnsi="仿宋_GB2312" w:eastAsia="仿宋_GB2312" w:cs="仿宋_GB2312"/>
          <w:color w:val="auto"/>
          <w:sz w:val="32"/>
          <w:szCs w:val="32"/>
          <w:lang w:eastAsia="zh-CN"/>
        </w:rPr>
        <w:t>秦皇岛阿那亚酒店管理有限公司</w:t>
      </w:r>
      <w:r>
        <w:rPr>
          <w:rFonts w:hint="eastAsia" w:ascii="仿宋_GB2312" w:hAnsi="仿宋_GB2312" w:eastAsia="仿宋_GB2312" w:cs="仿宋_GB2312"/>
          <w:color w:val="auto"/>
          <w:sz w:val="32"/>
          <w:szCs w:val="40"/>
          <w:lang w:eastAsia="zh-CN"/>
        </w:rPr>
        <w:t>在国家企业信用信息公示系统内没有处罚信息；</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auto"/>
          <w:kern w:val="2"/>
          <w:sz w:val="32"/>
          <w:szCs w:val="32"/>
          <w:lang w:val="en-US" w:eastAsia="zh-CN" w:bidi="ar-SA"/>
        </w:rPr>
        <w:t>年9月15日</w:t>
      </w:r>
      <w:r>
        <w:rPr>
          <w:rFonts w:hint="eastAsia" w:ascii="仿宋_GB2312" w:hAnsi="仿宋_GB2312" w:eastAsia="仿宋_GB2312" w:cs="仿宋_GB2312"/>
          <w:color w:val="000000"/>
          <w:sz w:val="32"/>
          <w:szCs w:val="32"/>
        </w:rPr>
        <w:t>我局执法人员直接</w:t>
      </w:r>
      <w:r>
        <w:rPr>
          <w:rFonts w:hint="eastAsia" w:ascii="仿宋_GB2312" w:hAnsi="仿宋_GB2312" w:eastAsia="仿宋_GB2312" w:cs="仿宋_GB2312"/>
          <w:color w:val="000000"/>
          <w:sz w:val="32"/>
          <w:szCs w:val="32"/>
          <w:lang w:eastAsia="zh-CN"/>
        </w:rPr>
        <w:t>向当事人</w:t>
      </w:r>
      <w:r>
        <w:rPr>
          <w:rFonts w:hint="eastAsia" w:ascii="仿宋_GB2312" w:hAnsi="仿宋_GB2312" w:eastAsia="仿宋_GB2312" w:cs="仿宋_GB2312"/>
          <w:color w:val="000000"/>
          <w:sz w:val="32"/>
          <w:szCs w:val="32"/>
        </w:rPr>
        <w:t>送达了《行政处罚告知书》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告知当事人拟作出的行政处罚内容以及事实、理由、依据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并告知当事人依法享有陈述、申辩和要求听证的权利。当事人在法定期间内未提出听证要求，也未提出陈述、申辩意见。</w:t>
      </w:r>
    </w:p>
    <w:p>
      <w:pPr>
        <w:keepNext w:val="0"/>
        <w:keepLines w:val="0"/>
        <w:pageBreakBefore w:val="0"/>
        <w:kinsoku/>
        <w:wordWrap/>
        <w:overflowPunct/>
        <w:topLinePunct w:val="0"/>
        <w:bidi w:val="0"/>
        <w:adjustRightInd/>
        <w:snapToGrid/>
        <w:spacing w:beforeLines="0" w:after="20" w:afterLines="0"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000000"/>
          <w:sz w:val="32"/>
          <w:szCs w:val="32"/>
          <w:lang w:val="en-US" w:eastAsia="zh-CN"/>
        </w:rPr>
        <w:t>本局认为，</w:t>
      </w:r>
      <w:r>
        <w:rPr>
          <w:rFonts w:hint="eastAsia" w:ascii="仿宋_GB2312" w:hAnsi="仿宋_GB2312" w:eastAsia="仿宋_GB2312" w:cs="仿宋_GB2312"/>
          <w:color w:val="auto"/>
          <w:sz w:val="32"/>
          <w:szCs w:val="32"/>
          <w:lang w:eastAsia="zh-CN"/>
        </w:rPr>
        <w:t>当事人</w:t>
      </w:r>
      <w:r>
        <w:rPr>
          <w:rFonts w:hint="eastAsia" w:ascii="仿宋_GB2312" w:hAnsi="仿宋_GB2312" w:eastAsia="仿宋_GB2312" w:cs="仿宋_GB2312"/>
          <w:color w:val="auto"/>
          <w:sz w:val="32"/>
          <w:szCs w:val="40"/>
          <w:lang w:eastAsia="zh-CN"/>
        </w:rPr>
        <w:t>在广告宣传中使用错误中国地图的行为，违反了《中华人民共和国广告法》第九条第（四）项“损害国家的尊严或者利益，泄露国家秘密”的规定</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bidi w:val="0"/>
        <w:adjustRightInd/>
        <w:snapToGrid/>
        <w:spacing w:beforeLines="0" w:after="20" w:afterLines="0"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本案中，当事人在案发后能积极配合调查，并主动销毁</w:t>
      </w:r>
      <w:r>
        <w:rPr>
          <w:rFonts w:hint="eastAsia" w:ascii="仿宋_GB2312" w:hAnsi="仿宋_GB2312" w:eastAsia="仿宋_GB2312" w:cs="仿宋_GB2312"/>
          <w:color w:val="auto"/>
          <w:sz w:val="32"/>
          <w:szCs w:val="40"/>
          <w:lang w:eastAsia="zh-CN"/>
        </w:rPr>
        <w:t>使用错误中国地图</w:t>
      </w:r>
      <w:r>
        <w:rPr>
          <w:rFonts w:hint="eastAsia" w:ascii="仿宋_GB2312" w:hAnsi="仿宋_GB2312" w:eastAsia="仿宋_GB2312" w:cs="仿宋_GB2312"/>
          <w:color w:val="auto"/>
          <w:sz w:val="32"/>
          <w:szCs w:val="32"/>
          <w:lang w:val="en-US" w:eastAsia="zh-CN"/>
        </w:rPr>
        <w:t>的宣传册，属于减轻违法行为危害后果的情形，且印制发放的宣传册数量较少。经查询国家企业信用信息公示系统，当事人在国家企业信用信息公示系统内没有处罚信息，属于首次违法，参照《河北省市场监督管理系统行政处罚裁量权适用规则》第十五条第（二）项“当事人有下列情形之一的，可以依法从轻或者减轻行政处罚:(二)积极配合市场监督管理机关调查，如实陈述违法事实并主动提供证据材料的;和《</w:t>
      </w:r>
      <w:bookmarkStart w:id="0" w:name="Title"/>
      <w:r>
        <w:rPr>
          <w:rFonts w:hint="eastAsia" w:ascii="仿宋_GB2312" w:hAnsi="仿宋_GB2312" w:eastAsia="仿宋_GB2312" w:cs="仿宋_GB2312"/>
          <w:color w:val="auto"/>
          <w:sz w:val="32"/>
          <w:szCs w:val="32"/>
          <w:lang w:val="en-US" w:eastAsia="zh-CN"/>
        </w:rPr>
        <w:t>中华人民共和国行政处罚法</w:t>
      </w:r>
      <w:bookmarkEnd w:id="0"/>
      <w:r>
        <w:rPr>
          <w:rFonts w:hint="eastAsia" w:ascii="仿宋_GB2312" w:hAnsi="仿宋_GB2312" w:eastAsia="仿宋_GB2312" w:cs="仿宋_GB2312"/>
          <w:color w:val="auto"/>
          <w:sz w:val="32"/>
          <w:szCs w:val="32"/>
          <w:lang w:val="en-US" w:eastAsia="zh-CN"/>
        </w:rPr>
        <w:t>》第三十二条“当事人有下列情形之一，应当从轻或者减轻行政处罚：（一）主动消除或者减轻违法行为危害后果的；”并</w:t>
      </w:r>
      <w:r>
        <w:rPr>
          <w:rFonts w:hint="eastAsia" w:ascii="仿宋_GB2312" w:hAnsi="仿宋_GB2312" w:eastAsia="仿宋_GB2312" w:cs="仿宋_GB2312"/>
          <w:color w:val="auto"/>
          <w:sz w:val="32"/>
          <w:szCs w:val="32"/>
          <w:lang w:eastAsia="zh-CN"/>
        </w:rPr>
        <w:t>依据《河北省市场监督管理行政处罚裁量基准》，</w:t>
      </w:r>
      <w:r>
        <w:rPr>
          <w:rFonts w:hint="eastAsia" w:ascii="仿宋_GB2312" w:hAnsi="仿宋_GB2312" w:eastAsia="仿宋_GB2312" w:cs="仿宋_GB2312"/>
          <w:color w:val="auto"/>
          <w:sz w:val="32"/>
          <w:szCs w:val="32"/>
          <w:lang w:val="en-US" w:eastAsia="zh-CN"/>
        </w:rPr>
        <w:t>30、《中华人民共和国广告法》行政处罚裁量权基准，</w:t>
      </w:r>
      <w:r>
        <w:rPr>
          <w:rFonts w:hint="eastAsia" w:ascii="仿宋_GB2312" w:hAnsi="仿宋_GB2312" w:eastAsia="仿宋_GB2312" w:cs="仿宋_GB2312"/>
          <w:color w:val="auto"/>
          <w:sz w:val="32"/>
          <w:szCs w:val="32"/>
          <w:lang w:eastAsia="zh-CN"/>
        </w:rPr>
        <w:t>适用条件标准：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1.社会影响较小的;2.其他情形</w:t>
      </w:r>
      <w:bookmarkStart w:id="1" w:name="_GoBack"/>
      <w:bookmarkEnd w:id="1"/>
      <w:r>
        <w:rPr>
          <w:rFonts w:hint="eastAsia" w:ascii="仿宋_GB2312" w:hAnsi="仿宋_GB2312" w:eastAsia="仿宋_GB2312" w:cs="仿宋_GB2312"/>
          <w:color w:val="auto"/>
          <w:sz w:val="32"/>
          <w:szCs w:val="32"/>
          <w:lang w:val="en-US" w:eastAsia="zh-CN"/>
        </w:rPr>
        <w:t>”，本案</w:t>
      </w:r>
      <w:r>
        <w:rPr>
          <w:rFonts w:hint="eastAsia" w:ascii="仿宋_GB2312" w:hAnsi="仿宋_GB2312" w:eastAsia="仿宋_GB2312" w:cs="仿宋_GB2312"/>
          <w:color w:val="auto"/>
          <w:sz w:val="32"/>
          <w:szCs w:val="32"/>
          <w:lang w:eastAsia="zh-CN"/>
        </w:rPr>
        <w:t>中符合“2.”</w:t>
      </w:r>
      <w:r>
        <w:rPr>
          <w:rFonts w:hint="eastAsia" w:ascii="仿宋_GB2312" w:hAnsi="仿宋_GB2312" w:eastAsia="仿宋_GB2312" w:cs="仿宋_GB2312"/>
          <w:color w:val="auto"/>
          <w:sz w:val="32"/>
          <w:szCs w:val="32"/>
          <w:lang w:val="en-US" w:eastAsia="zh-CN"/>
        </w:rPr>
        <w:t>从轻</w:t>
      </w:r>
      <w:r>
        <w:rPr>
          <w:rFonts w:hint="eastAsia" w:ascii="仿宋_GB2312" w:hAnsi="仿宋_GB2312" w:eastAsia="仿宋_GB2312" w:cs="仿宋_GB2312"/>
          <w:color w:val="auto"/>
          <w:sz w:val="32"/>
          <w:szCs w:val="32"/>
          <w:lang w:eastAsia="zh-CN"/>
        </w:rPr>
        <w:t>处罚情形。</w:t>
      </w:r>
    </w:p>
    <w:p>
      <w:pPr>
        <w:keepNext w:val="0"/>
        <w:keepLines w:val="0"/>
        <w:pageBreakBefore w:val="0"/>
        <w:kinsoku/>
        <w:wordWrap/>
        <w:overflowPunct/>
        <w:topLinePunct w:val="0"/>
        <w:bidi w:val="0"/>
        <w:adjustRightInd/>
        <w:snapToGrid/>
        <w:spacing w:beforeLines="0" w:after="20" w:afterLines="0"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依据《河北省市场监督管理行政处罚裁量基准》，</w:t>
      </w:r>
      <w:r>
        <w:rPr>
          <w:rFonts w:hint="eastAsia" w:ascii="仿宋_GB2312" w:hAnsi="仿宋_GB2312" w:eastAsia="仿宋_GB2312" w:cs="仿宋_GB2312"/>
          <w:color w:val="auto"/>
          <w:sz w:val="32"/>
          <w:szCs w:val="32"/>
          <w:lang w:val="en-US" w:eastAsia="zh-CN"/>
        </w:rPr>
        <w:t>30、《中华人民共和国广告法》行政处罚裁量权基准，</w:t>
      </w:r>
      <w:r>
        <w:rPr>
          <w:rFonts w:hint="eastAsia" w:ascii="仿宋_GB2312" w:hAnsi="仿宋_GB2312" w:eastAsia="仿宋_GB2312" w:cs="仿宋_GB2312"/>
          <w:color w:val="auto"/>
          <w:sz w:val="32"/>
          <w:szCs w:val="32"/>
          <w:lang w:eastAsia="zh-CN"/>
        </w:rPr>
        <w:t>序号</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、违法行为：损害国家的尊严或者利益，泄露国家秘密的;法定依据：“第九条广告不得有下列情形:(四)损害国家的尊严或者利益，泄露国家秘密;第五十七条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一)发布有本法第九条、第十条规定的禁止情形的广告的;”裁量幅度：较轻，裁量基准：责令停止发布广告，对广告主处二十万元以上四十四万元以下的罚款;对广告经营者、广告发布者没收广告费用，处二十万元以上四十四万元以下的罚款。决定对当事人的违法行为作出从轻的行政处罚自由裁量。</w:t>
      </w:r>
    </w:p>
    <w:p>
      <w:pPr>
        <w:keepNext w:val="0"/>
        <w:keepLines w:val="0"/>
        <w:pageBreakBefore w:val="0"/>
        <w:kinsoku/>
        <w:wordWrap/>
        <w:overflowPunct/>
        <w:topLinePunct w:val="0"/>
        <w:bidi w:val="0"/>
        <w:adjustRightInd/>
        <w:snapToGrid/>
        <w:spacing w:beforeLines="0" w:after="20" w:afterLines="0" w:line="560" w:lineRule="exact"/>
        <w:ind w:firstLine="640" w:firstLineChars="200"/>
        <w:jc w:val="left"/>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eastAsia="zh-CN"/>
        </w:rPr>
        <w:t>当事人在广告宣传中使用错误中国地图的行为，违反了《中华人民共和国广告法》第九条第（四）项</w:t>
      </w:r>
      <w:r>
        <w:rPr>
          <w:rFonts w:hint="eastAsia" w:ascii="仿宋_GB2312" w:hAnsi="仿宋_GB2312" w:eastAsia="仿宋_GB2312" w:cs="仿宋_GB2312"/>
          <w:color w:val="auto"/>
          <w:sz w:val="32"/>
          <w:szCs w:val="40"/>
          <w:lang w:val="en-US" w:eastAsia="zh-CN"/>
        </w:rPr>
        <w:t>的规定，依据《中华人民共和国广告法》第五十七条第(一)项的规定，决定责令当事人停止发布违法广告，并处罚如下:</w:t>
      </w:r>
    </w:p>
    <w:p>
      <w:pPr>
        <w:keepNext w:val="0"/>
        <w:keepLines w:val="0"/>
        <w:pageBreakBefore w:val="0"/>
        <w:kinsoku/>
        <w:wordWrap/>
        <w:overflowPunct/>
        <w:topLinePunct w:val="0"/>
        <w:bidi w:val="0"/>
        <w:adjustRightInd/>
        <w:snapToGrid/>
        <w:spacing w:beforeLines="0" w:after="20" w:afterLines="0" w:line="560" w:lineRule="exact"/>
        <w:ind w:firstLine="640" w:firstLineChars="200"/>
        <w:jc w:val="left"/>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sz w:val="32"/>
          <w:szCs w:val="40"/>
          <w:lang w:val="en-US" w:eastAsia="zh-CN"/>
        </w:rPr>
        <w:t>罚款(人民币)210000元。</w:t>
      </w:r>
    </w:p>
    <w:p>
      <w:pPr>
        <w:keepNext w:val="0"/>
        <w:keepLines w:val="0"/>
        <w:pageBreakBefore w:val="0"/>
        <w:widowControl/>
        <w:wordWrap/>
        <w:overflowPunct/>
        <w:topLinePunct w:val="0"/>
        <w:autoSpaceDE w:val="0"/>
        <w:autoSpaceDN w:val="0"/>
        <w:bidi w:val="0"/>
        <w:adjustRightInd w:val="0"/>
        <w:snapToGrid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事人应在接到本处罚决定书之日起15日内，将罚没款缴至秦皇岛银行金财支行（账户名称：秦皇岛市财政局）；逾期不缴纳的，依据《中华人民共和国行政处罚法》第七十二条的规定，本局将每日按罚款数额的百分之三加处罚款，并依法申请人民法院强制执行。</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你单位不服本行政处罚决定，可在收到本行政处罚决定书之日起六十日内向秦皇岛市人民政府申请复议；也可以在收到本行政处罚决定书之日起六个月内依法向秦皇岛市海港区人民法院提起行政诉讼。申请行政复议或者提起行政诉讼期间，行政处罚不停止执行。</w:t>
      </w:r>
    </w:p>
    <w:p>
      <w:pPr>
        <w:keepNext w:val="0"/>
        <w:keepLines w:val="0"/>
        <w:pageBreakBefore w:val="0"/>
        <w:widowControl/>
        <w:kinsoku/>
        <w:wordWrap/>
        <w:overflowPunct/>
        <w:topLinePunct w:val="0"/>
        <w:autoSpaceDE w:val="0"/>
        <w:autoSpaceDN w:val="0"/>
        <w:bidi w:val="0"/>
        <w:adjustRightInd/>
        <w:snapToGrid/>
        <w:spacing w:after="0" w:line="560" w:lineRule="exact"/>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val="0"/>
        <w:autoSpaceDN w:val="0"/>
        <w:bidi w:val="0"/>
        <w:adjustRightInd/>
        <w:snapToGrid/>
        <w:spacing w:after="0" w:line="560" w:lineRule="exact"/>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p>
      <w:pPr>
        <w:spacing w:line="560" w:lineRule="exact"/>
        <w:ind w:firstLine="4800" w:firstLineChars="1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秦皇岛市市场监督管理局</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24</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p>
    <w:p>
      <w:pPr>
        <w:keepNext w:val="0"/>
        <w:keepLines w:val="0"/>
        <w:pageBreakBefore w:val="0"/>
        <w:kinsoku/>
        <w:wordWrap/>
        <w:overflowPunct/>
        <w:topLinePunct w:val="0"/>
        <w:bidi w:val="0"/>
        <w:adjustRightInd/>
        <w:snapToGrid/>
        <w:spacing w:line="560" w:lineRule="exact"/>
        <w:jc w:val="right"/>
        <w:textAlignment w:val="auto"/>
        <w:rPr>
          <w:rFonts w:hint="eastAsia" w:ascii="仿宋_GB2312" w:hAnsi="仿宋_GB2312" w:eastAsia="仿宋_GB2312" w:cs="仿宋_GB2312"/>
          <w:color w:val="auto"/>
          <w:sz w:val="32"/>
          <w:szCs w:val="32"/>
        </w:rPr>
      </w:pP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5Mn8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N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JeTJ/NwIAAG8EAAAOAAAAAAAAAAEAIAAAAB8BAABkcnMvZTJvRG9jLnht&#10;bFBLBQYAAAAABgAGAFkBAADIBQ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YTUzMTYzNmM5YTFlNzlhMDgyMTM0MDZlYzIwNGEifQ=="/>
  </w:docVars>
  <w:rsids>
    <w:rsidRoot w:val="1FD06D9E"/>
    <w:rsid w:val="000961E6"/>
    <w:rsid w:val="000A2120"/>
    <w:rsid w:val="001333AA"/>
    <w:rsid w:val="00201257"/>
    <w:rsid w:val="002067E4"/>
    <w:rsid w:val="0021260D"/>
    <w:rsid w:val="00270418"/>
    <w:rsid w:val="002853FE"/>
    <w:rsid w:val="00325A05"/>
    <w:rsid w:val="00362208"/>
    <w:rsid w:val="004458EB"/>
    <w:rsid w:val="004E45AE"/>
    <w:rsid w:val="005170FA"/>
    <w:rsid w:val="00526026"/>
    <w:rsid w:val="00586FEC"/>
    <w:rsid w:val="005963EF"/>
    <w:rsid w:val="005F321E"/>
    <w:rsid w:val="006021C1"/>
    <w:rsid w:val="0066272A"/>
    <w:rsid w:val="00675A34"/>
    <w:rsid w:val="007021E9"/>
    <w:rsid w:val="008B42F3"/>
    <w:rsid w:val="008C6C8C"/>
    <w:rsid w:val="00961053"/>
    <w:rsid w:val="00A06938"/>
    <w:rsid w:val="00AA176B"/>
    <w:rsid w:val="00B06E85"/>
    <w:rsid w:val="00B32C06"/>
    <w:rsid w:val="00C51F98"/>
    <w:rsid w:val="00C53501"/>
    <w:rsid w:val="00C934A6"/>
    <w:rsid w:val="00D10279"/>
    <w:rsid w:val="00E80AE9"/>
    <w:rsid w:val="00E934E5"/>
    <w:rsid w:val="00EB51BB"/>
    <w:rsid w:val="00F214AA"/>
    <w:rsid w:val="00F74799"/>
    <w:rsid w:val="00FE1942"/>
    <w:rsid w:val="011B5140"/>
    <w:rsid w:val="01395070"/>
    <w:rsid w:val="014A2DD9"/>
    <w:rsid w:val="0154606D"/>
    <w:rsid w:val="01C506B1"/>
    <w:rsid w:val="02194A13"/>
    <w:rsid w:val="02355837"/>
    <w:rsid w:val="028F085B"/>
    <w:rsid w:val="029F3DE9"/>
    <w:rsid w:val="02B56978"/>
    <w:rsid w:val="02CD7368"/>
    <w:rsid w:val="02DF39F5"/>
    <w:rsid w:val="035148F2"/>
    <w:rsid w:val="035711D0"/>
    <w:rsid w:val="03600692"/>
    <w:rsid w:val="039842CF"/>
    <w:rsid w:val="03AE3AF3"/>
    <w:rsid w:val="03D05557"/>
    <w:rsid w:val="040E548E"/>
    <w:rsid w:val="0432773A"/>
    <w:rsid w:val="045F303F"/>
    <w:rsid w:val="04C52712"/>
    <w:rsid w:val="04F96FF0"/>
    <w:rsid w:val="05134959"/>
    <w:rsid w:val="05174539"/>
    <w:rsid w:val="05235E1B"/>
    <w:rsid w:val="053D07A7"/>
    <w:rsid w:val="05791C2B"/>
    <w:rsid w:val="058B39C0"/>
    <w:rsid w:val="0596483F"/>
    <w:rsid w:val="059E7B97"/>
    <w:rsid w:val="05AC1AAE"/>
    <w:rsid w:val="06596A98"/>
    <w:rsid w:val="067062B8"/>
    <w:rsid w:val="06AD22C4"/>
    <w:rsid w:val="06BC6527"/>
    <w:rsid w:val="06C47189"/>
    <w:rsid w:val="07230354"/>
    <w:rsid w:val="07291836"/>
    <w:rsid w:val="07571DAC"/>
    <w:rsid w:val="07605FE9"/>
    <w:rsid w:val="078917F4"/>
    <w:rsid w:val="07C02047"/>
    <w:rsid w:val="08151CBF"/>
    <w:rsid w:val="0817778D"/>
    <w:rsid w:val="085408AF"/>
    <w:rsid w:val="08844E22"/>
    <w:rsid w:val="088E3EF3"/>
    <w:rsid w:val="089068DE"/>
    <w:rsid w:val="08907C6B"/>
    <w:rsid w:val="08931509"/>
    <w:rsid w:val="08A47272"/>
    <w:rsid w:val="08B14DEA"/>
    <w:rsid w:val="08CC5DF3"/>
    <w:rsid w:val="08CF5B8A"/>
    <w:rsid w:val="08DD7FE5"/>
    <w:rsid w:val="08EA14EC"/>
    <w:rsid w:val="090917CB"/>
    <w:rsid w:val="09161DD5"/>
    <w:rsid w:val="095C5D9F"/>
    <w:rsid w:val="096609CC"/>
    <w:rsid w:val="097E7AC3"/>
    <w:rsid w:val="09D572B5"/>
    <w:rsid w:val="0A275D5F"/>
    <w:rsid w:val="0A3D172D"/>
    <w:rsid w:val="0A853CB5"/>
    <w:rsid w:val="0ADF1F5E"/>
    <w:rsid w:val="0AE7534D"/>
    <w:rsid w:val="0B3C19E4"/>
    <w:rsid w:val="0B5036E2"/>
    <w:rsid w:val="0B6D2458"/>
    <w:rsid w:val="0B896BF3"/>
    <w:rsid w:val="0B951D95"/>
    <w:rsid w:val="0BAD173D"/>
    <w:rsid w:val="0BB53545"/>
    <w:rsid w:val="0BD47C5D"/>
    <w:rsid w:val="0C1464BD"/>
    <w:rsid w:val="0C2A5CE1"/>
    <w:rsid w:val="0C48096B"/>
    <w:rsid w:val="0C6311F3"/>
    <w:rsid w:val="0C632FA1"/>
    <w:rsid w:val="0C677B8F"/>
    <w:rsid w:val="0CBE2702"/>
    <w:rsid w:val="0CBE467B"/>
    <w:rsid w:val="0CCA74C4"/>
    <w:rsid w:val="0CF701FA"/>
    <w:rsid w:val="0CF956B3"/>
    <w:rsid w:val="0D5A43A4"/>
    <w:rsid w:val="0D5D20E6"/>
    <w:rsid w:val="0DBA12E6"/>
    <w:rsid w:val="0DD92454"/>
    <w:rsid w:val="0E272618"/>
    <w:rsid w:val="0E4312DC"/>
    <w:rsid w:val="0EC01026"/>
    <w:rsid w:val="0F4075C9"/>
    <w:rsid w:val="0F5512C6"/>
    <w:rsid w:val="0FB12275"/>
    <w:rsid w:val="0FCF7AE0"/>
    <w:rsid w:val="0FF73B3A"/>
    <w:rsid w:val="10064749"/>
    <w:rsid w:val="1010499A"/>
    <w:rsid w:val="10325254"/>
    <w:rsid w:val="10374E70"/>
    <w:rsid w:val="10727C56"/>
    <w:rsid w:val="10802373"/>
    <w:rsid w:val="10A46DF5"/>
    <w:rsid w:val="10A5372C"/>
    <w:rsid w:val="10C009C2"/>
    <w:rsid w:val="10DB2D4A"/>
    <w:rsid w:val="110F482C"/>
    <w:rsid w:val="11124F95"/>
    <w:rsid w:val="11252F1A"/>
    <w:rsid w:val="11496C09"/>
    <w:rsid w:val="11590814"/>
    <w:rsid w:val="118147C3"/>
    <w:rsid w:val="11863D65"/>
    <w:rsid w:val="11953ED2"/>
    <w:rsid w:val="11A7392F"/>
    <w:rsid w:val="11AC7105"/>
    <w:rsid w:val="11B05174"/>
    <w:rsid w:val="120D5E88"/>
    <w:rsid w:val="121A67F7"/>
    <w:rsid w:val="122D02D9"/>
    <w:rsid w:val="12EA2F3A"/>
    <w:rsid w:val="12F86B39"/>
    <w:rsid w:val="131176C9"/>
    <w:rsid w:val="13167342"/>
    <w:rsid w:val="136B40CF"/>
    <w:rsid w:val="13C62793"/>
    <w:rsid w:val="13C95DDF"/>
    <w:rsid w:val="142D20E1"/>
    <w:rsid w:val="14320CFB"/>
    <w:rsid w:val="144B7825"/>
    <w:rsid w:val="14904B4F"/>
    <w:rsid w:val="15127C5A"/>
    <w:rsid w:val="15235D67"/>
    <w:rsid w:val="15810F4C"/>
    <w:rsid w:val="158B61E4"/>
    <w:rsid w:val="15E92769"/>
    <w:rsid w:val="160005FC"/>
    <w:rsid w:val="16114740"/>
    <w:rsid w:val="16620482"/>
    <w:rsid w:val="167F30CD"/>
    <w:rsid w:val="16BE68D9"/>
    <w:rsid w:val="16D72207"/>
    <w:rsid w:val="16D74CB7"/>
    <w:rsid w:val="16DA0303"/>
    <w:rsid w:val="170F61FF"/>
    <w:rsid w:val="17365E81"/>
    <w:rsid w:val="1776627E"/>
    <w:rsid w:val="178A64DF"/>
    <w:rsid w:val="17A17431"/>
    <w:rsid w:val="17C84600"/>
    <w:rsid w:val="17D47866"/>
    <w:rsid w:val="17FE514D"/>
    <w:rsid w:val="1806529B"/>
    <w:rsid w:val="180D49CF"/>
    <w:rsid w:val="183A374F"/>
    <w:rsid w:val="18534811"/>
    <w:rsid w:val="18B56EAE"/>
    <w:rsid w:val="18E84698"/>
    <w:rsid w:val="18F25DD8"/>
    <w:rsid w:val="18F733EE"/>
    <w:rsid w:val="19157D18"/>
    <w:rsid w:val="193106D8"/>
    <w:rsid w:val="195C14A4"/>
    <w:rsid w:val="197B401F"/>
    <w:rsid w:val="19AB3221"/>
    <w:rsid w:val="19C42AEA"/>
    <w:rsid w:val="19D01E51"/>
    <w:rsid w:val="19EF056A"/>
    <w:rsid w:val="1A36009B"/>
    <w:rsid w:val="1A4A39F2"/>
    <w:rsid w:val="1A722408"/>
    <w:rsid w:val="1ABA1D23"/>
    <w:rsid w:val="1AC45552"/>
    <w:rsid w:val="1AC75042"/>
    <w:rsid w:val="1AF914A1"/>
    <w:rsid w:val="1AFC1190"/>
    <w:rsid w:val="1B157916"/>
    <w:rsid w:val="1B193AF0"/>
    <w:rsid w:val="1BA333BA"/>
    <w:rsid w:val="1C0F0A4F"/>
    <w:rsid w:val="1C1E0C92"/>
    <w:rsid w:val="1C2362A8"/>
    <w:rsid w:val="1C3037B0"/>
    <w:rsid w:val="1CAE2016"/>
    <w:rsid w:val="1CED6FE2"/>
    <w:rsid w:val="1D0C4F8F"/>
    <w:rsid w:val="1D5F1562"/>
    <w:rsid w:val="1D6D0566"/>
    <w:rsid w:val="1D7476CF"/>
    <w:rsid w:val="1DA30D0B"/>
    <w:rsid w:val="1DA7309C"/>
    <w:rsid w:val="1DC06028"/>
    <w:rsid w:val="1DE14376"/>
    <w:rsid w:val="1DEC03E8"/>
    <w:rsid w:val="1E01086B"/>
    <w:rsid w:val="1E4075E6"/>
    <w:rsid w:val="1E4946EC"/>
    <w:rsid w:val="1EB92BA8"/>
    <w:rsid w:val="1EC819B4"/>
    <w:rsid w:val="1F10515D"/>
    <w:rsid w:val="1F122D30"/>
    <w:rsid w:val="1F1E6718"/>
    <w:rsid w:val="1F262338"/>
    <w:rsid w:val="1F7E634B"/>
    <w:rsid w:val="1F8D0609"/>
    <w:rsid w:val="1F90634B"/>
    <w:rsid w:val="1FB55597"/>
    <w:rsid w:val="1FD00792"/>
    <w:rsid w:val="1FD06D9E"/>
    <w:rsid w:val="1FD62CBA"/>
    <w:rsid w:val="1FE3647B"/>
    <w:rsid w:val="1FFC7E23"/>
    <w:rsid w:val="204C04C4"/>
    <w:rsid w:val="20633AC4"/>
    <w:rsid w:val="209B0A84"/>
    <w:rsid w:val="20B10327"/>
    <w:rsid w:val="20C37EE5"/>
    <w:rsid w:val="20D44015"/>
    <w:rsid w:val="20D858B3"/>
    <w:rsid w:val="21096CCB"/>
    <w:rsid w:val="210B1BFA"/>
    <w:rsid w:val="211F1A3D"/>
    <w:rsid w:val="214F7230"/>
    <w:rsid w:val="21696E53"/>
    <w:rsid w:val="21880388"/>
    <w:rsid w:val="218E68BA"/>
    <w:rsid w:val="22183D39"/>
    <w:rsid w:val="221E19EC"/>
    <w:rsid w:val="22350AE4"/>
    <w:rsid w:val="224A2F3D"/>
    <w:rsid w:val="224F7DF7"/>
    <w:rsid w:val="225B4EDB"/>
    <w:rsid w:val="225E141F"/>
    <w:rsid w:val="2265636E"/>
    <w:rsid w:val="229879F0"/>
    <w:rsid w:val="22992674"/>
    <w:rsid w:val="22A939AB"/>
    <w:rsid w:val="22B934C3"/>
    <w:rsid w:val="23177672"/>
    <w:rsid w:val="23241049"/>
    <w:rsid w:val="235A678A"/>
    <w:rsid w:val="236553F8"/>
    <w:rsid w:val="23787423"/>
    <w:rsid w:val="23D26F32"/>
    <w:rsid w:val="23DA5DE6"/>
    <w:rsid w:val="241305B1"/>
    <w:rsid w:val="24373239"/>
    <w:rsid w:val="246B6A3F"/>
    <w:rsid w:val="24780825"/>
    <w:rsid w:val="24831FDA"/>
    <w:rsid w:val="24AA0F3F"/>
    <w:rsid w:val="24AF25B1"/>
    <w:rsid w:val="255B2F57"/>
    <w:rsid w:val="259A1B98"/>
    <w:rsid w:val="25A37CB3"/>
    <w:rsid w:val="25F602DD"/>
    <w:rsid w:val="260E1D77"/>
    <w:rsid w:val="261B563D"/>
    <w:rsid w:val="26395AF7"/>
    <w:rsid w:val="264D464E"/>
    <w:rsid w:val="268169ED"/>
    <w:rsid w:val="26CF3B03"/>
    <w:rsid w:val="271C10FB"/>
    <w:rsid w:val="272832CD"/>
    <w:rsid w:val="274612F2"/>
    <w:rsid w:val="27B00FDA"/>
    <w:rsid w:val="27EB7E97"/>
    <w:rsid w:val="27FC632B"/>
    <w:rsid w:val="28025D3A"/>
    <w:rsid w:val="28656260"/>
    <w:rsid w:val="286F11F3"/>
    <w:rsid w:val="29256DEA"/>
    <w:rsid w:val="2953641F"/>
    <w:rsid w:val="295E52AC"/>
    <w:rsid w:val="29752839"/>
    <w:rsid w:val="299D58EC"/>
    <w:rsid w:val="29B94CA2"/>
    <w:rsid w:val="2A0E1057"/>
    <w:rsid w:val="2A245F07"/>
    <w:rsid w:val="2A410248"/>
    <w:rsid w:val="2A697EC4"/>
    <w:rsid w:val="2A855A41"/>
    <w:rsid w:val="2A8D0A84"/>
    <w:rsid w:val="2AB605C3"/>
    <w:rsid w:val="2ACA3B9E"/>
    <w:rsid w:val="2AD25A69"/>
    <w:rsid w:val="2B760580"/>
    <w:rsid w:val="2B864E3C"/>
    <w:rsid w:val="2B986293"/>
    <w:rsid w:val="2BA132B1"/>
    <w:rsid w:val="2BD003AE"/>
    <w:rsid w:val="2BDF21EC"/>
    <w:rsid w:val="2C7072E8"/>
    <w:rsid w:val="2C91021D"/>
    <w:rsid w:val="2CAD5E46"/>
    <w:rsid w:val="2CC9735F"/>
    <w:rsid w:val="2CF75313"/>
    <w:rsid w:val="2D200D0E"/>
    <w:rsid w:val="2D5409B8"/>
    <w:rsid w:val="2DB52C1C"/>
    <w:rsid w:val="2DBE4083"/>
    <w:rsid w:val="2EAE28E7"/>
    <w:rsid w:val="2ED16E3D"/>
    <w:rsid w:val="2F017838"/>
    <w:rsid w:val="2F1624F9"/>
    <w:rsid w:val="2F3F5E26"/>
    <w:rsid w:val="2F5527C5"/>
    <w:rsid w:val="2F60077D"/>
    <w:rsid w:val="2F8517E2"/>
    <w:rsid w:val="2F995288"/>
    <w:rsid w:val="2FD10136"/>
    <w:rsid w:val="2FEA115F"/>
    <w:rsid w:val="2FF67B89"/>
    <w:rsid w:val="300246FB"/>
    <w:rsid w:val="3014442E"/>
    <w:rsid w:val="30850E88"/>
    <w:rsid w:val="3086532C"/>
    <w:rsid w:val="309500DE"/>
    <w:rsid w:val="30B654E5"/>
    <w:rsid w:val="30BD4F9B"/>
    <w:rsid w:val="30CC6AB7"/>
    <w:rsid w:val="30D44E9E"/>
    <w:rsid w:val="30E402A4"/>
    <w:rsid w:val="30EB1633"/>
    <w:rsid w:val="31336B36"/>
    <w:rsid w:val="313E319A"/>
    <w:rsid w:val="314174A5"/>
    <w:rsid w:val="31552F50"/>
    <w:rsid w:val="31774C16"/>
    <w:rsid w:val="31880767"/>
    <w:rsid w:val="318916F8"/>
    <w:rsid w:val="31A07E63"/>
    <w:rsid w:val="31F717F2"/>
    <w:rsid w:val="31FE5396"/>
    <w:rsid w:val="325327A2"/>
    <w:rsid w:val="325356E2"/>
    <w:rsid w:val="32790F3E"/>
    <w:rsid w:val="328E138D"/>
    <w:rsid w:val="32BD6FFF"/>
    <w:rsid w:val="32FA0324"/>
    <w:rsid w:val="33572FB0"/>
    <w:rsid w:val="33582884"/>
    <w:rsid w:val="33656452"/>
    <w:rsid w:val="336631F3"/>
    <w:rsid w:val="336640C7"/>
    <w:rsid w:val="33BE302F"/>
    <w:rsid w:val="33D02517"/>
    <w:rsid w:val="33D03D2A"/>
    <w:rsid w:val="33F23C50"/>
    <w:rsid w:val="340375DE"/>
    <w:rsid w:val="34256C0A"/>
    <w:rsid w:val="34262236"/>
    <w:rsid w:val="34554C69"/>
    <w:rsid w:val="347B5243"/>
    <w:rsid w:val="34880F47"/>
    <w:rsid w:val="34B8182C"/>
    <w:rsid w:val="351318D5"/>
    <w:rsid w:val="353510CF"/>
    <w:rsid w:val="357339A5"/>
    <w:rsid w:val="358D2CB9"/>
    <w:rsid w:val="359F29EC"/>
    <w:rsid w:val="35A26038"/>
    <w:rsid w:val="36413A97"/>
    <w:rsid w:val="366854D4"/>
    <w:rsid w:val="36D14E27"/>
    <w:rsid w:val="374C0559"/>
    <w:rsid w:val="37B3277F"/>
    <w:rsid w:val="37CF3829"/>
    <w:rsid w:val="37DB665C"/>
    <w:rsid w:val="37E172EC"/>
    <w:rsid w:val="38102A24"/>
    <w:rsid w:val="38885757"/>
    <w:rsid w:val="3894435E"/>
    <w:rsid w:val="38B76C0F"/>
    <w:rsid w:val="38C85B5B"/>
    <w:rsid w:val="38F55007"/>
    <w:rsid w:val="38FF3ECD"/>
    <w:rsid w:val="390313B5"/>
    <w:rsid w:val="39411ED6"/>
    <w:rsid w:val="39657AA9"/>
    <w:rsid w:val="39972358"/>
    <w:rsid w:val="39AC56D7"/>
    <w:rsid w:val="39BF18AF"/>
    <w:rsid w:val="39D80007"/>
    <w:rsid w:val="3A4F678F"/>
    <w:rsid w:val="3A722381"/>
    <w:rsid w:val="3AC802EF"/>
    <w:rsid w:val="3AC85CD4"/>
    <w:rsid w:val="3AF45588"/>
    <w:rsid w:val="3C085135"/>
    <w:rsid w:val="3C18108D"/>
    <w:rsid w:val="3CCA464D"/>
    <w:rsid w:val="3CF01708"/>
    <w:rsid w:val="3D22018A"/>
    <w:rsid w:val="3D447DAB"/>
    <w:rsid w:val="3D65276D"/>
    <w:rsid w:val="3D810EBF"/>
    <w:rsid w:val="3DA47757"/>
    <w:rsid w:val="3DAE1A1E"/>
    <w:rsid w:val="3DF53AF1"/>
    <w:rsid w:val="3DFD6502"/>
    <w:rsid w:val="3DFF227A"/>
    <w:rsid w:val="3E1B36A0"/>
    <w:rsid w:val="3E251ED5"/>
    <w:rsid w:val="3E3F2FBE"/>
    <w:rsid w:val="3E6A003B"/>
    <w:rsid w:val="3E7F3851"/>
    <w:rsid w:val="3E88226F"/>
    <w:rsid w:val="3EBD266E"/>
    <w:rsid w:val="3ED5122D"/>
    <w:rsid w:val="3F00274D"/>
    <w:rsid w:val="3F0F2990"/>
    <w:rsid w:val="3F0F473E"/>
    <w:rsid w:val="3F23578A"/>
    <w:rsid w:val="3F3E360B"/>
    <w:rsid w:val="3F496996"/>
    <w:rsid w:val="3F5B3E28"/>
    <w:rsid w:val="3F8A2017"/>
    <w:rsid w:val="3F9130DA"/>
    <w:rsid w:val="3FBB0422"/>
    <w:rsid w:val="3FCA68B7"/>
    <w:rsid w:val="3FEE07F8"/>
    <w:rsid w:val="40152228"/>
    <w:rsid w:val="4074579C"/>
    <w:rsid w:val="40B3052A"/>
    <w:rsid w:val="41423605"/>
    <w:rsid w:val="415E375B"/>
    <w:rsid w:val="41717932"/>
    <w:rsid w:val="41BE244C"/>
    <w:rsid w:val="42731488"/>
    <w:rsid w:val="42D40179"/>
    <w:rsid w:val="4320594A"/>
    <w:rsid w:val="432509D4"/>
    <w:rsid w:val="43866F99"/>
    <w:rsid w:val="439C3AD3"/>
    <w:rsid w:val="43AB46B3"/>
    <w:rsid w:val="43AF64F0"/>
    <w:rsid w:val="43B27D8E"/>
    <w:rsid w:val="43C63A4F"/>
    <w:rsid w:val="43CC0E50"/>
    <w:rsid w:val="43D441A9"/>
    <w:rsid w:val="440A05FC"/>
    <w:rsid w:val="44184095"/>
    <w:rsid w:val="44346607"/>
    <w:rsid w:val="44586B88"/>
    <w:rsid w:val="445A645C"/>
    <w:rsid w:val="447137A5"/>
    <w:rsid w:val="44F60A61"/>
    <w:rsid w:val="451F76A5"/>
    <w:rsid w:val="453C0257"/>
    <w:rsid w:val="458E6A6F"/>
    <w:rsid w:val="459371BC"/>
    <w:rsid w:val="45B82622"/>
    <w:rsid w:val="46532948"/>
    <w:rsid w:val="46AF2379"/>
    <w:rsid w:val="470D1EAB"/>
    <w:rsid w:val="479779C7"/>
    <w:rsid w:val="47D2285B"/>
    <w:rsid w:val="47D604EF"/>
    <w:rsid w:val="47FF4AB4"/>
    <w:rsid w:val="48082673"/>
    <w:rsid w:val="480D7C89"/>
    <w:rsid w:val="485350A5"/>
    <w:rsid w:val="4885492E"/>
    <w:rsid w:val="48B3438D"/>
    <w:rsid w:val="48DD4AB7"/>
    <w:rsid w:val="492E634C"/>
    <w:rsid w:val="494641DE"/>
    <w:rsid w:val="49553696"/>
    <w:rsid w:val="49643C67"/>
    <w:rsid w:val="4993339D"/>
    <w:rsid w:val="49B4660E"/>
    <w:rsid w:val="49D62A28"/>
    <w:rsid w:val="4A41294A"/>
    <w:rsid w:val="4A422570"/>
    <w:rsid w:val="4A871F75"/>
    <w:rsid w:val="4AA7782E"/>
    <w:rsid w:val="4ACD2956"/>
    <w:rsid w:val="4B177484"/>
    <w:rsid w:val="4B217CD3"/>
    <w:rsid w:val="4B3043BA"/>
    <w:rsid w:val="4BC34D4C"/>
    <w:rsid w:val="4BE5236A"/>
    <w:rsid w:val="4BEE0BE3"/>
    <w:rsid w:val="4BEE392E"/>
    <w:rsid w:val="4C293FCF"/>
    <w:rsid w:val="4C2D08FA"/>
    <w:rsid w:val="4C324BD6"/>
    <w:rsid w:val="4C7E4208"/>
    <w:rsid w:val="4C876926"/>
    <w:rsid w:val="4C9E3D71"/>
    <w:rsid w:val="4CA32D6B"/>
    <w:rsid w:val="4CC83C86"/>
    <w:rsid w:val="4CC87965"/>
    <w:rsid w:val="4CCF16A6"/>
    <w:rsid w:val="4CDB1465"/>
    <w:rsid w:val="4CDD7C2A"/>
    <w:rsid w:val="4CDF1BF4"/>
    <w:rsid w:val="4D001FB4"/>
    <w:rsid w:val="4D9E40BA"/>
    <w:rsid w:val="4DB56A64"/>
    <w:rsid w:val="4DC332C4"/>
    <w:rsid w:val="4DC73975"/>
    <w:rsid w:val="4DE65E08"/>
    <w:rsid w:val="4DED0341"/>
    <w:rsid w:val="4E8F764A"/>
    <w:rsid w:val="4EA604F0"/>
    <w:rsid w:val="4EB158AF"/>
    <w:rsid w:val="4F412590"/>
    <w:rsid w:val="4F5F2662"/>
    <w:rsid w:val="4F6E3703"/>
    <w:rsid w:val="4FA81685"/>
    <w:rsid w:val="4FEE03A0"/>
    <w:rsid w:val="505C7A00"/>
    <w:rsid w:val="505E72D4"/>
    <w:rsid w:val="50AB003F"/>
    <w:rsid w:val="50B154AF"/>
    <w:rsid w:val="50F934A0"/>
    <w:rsid w:val="513113CD"/>
    <w:rsid w:val="516B0B60"/>
    <w:rsid w:val="51946F44"/>
    <w:rsid w:val="51ED4DB3"/>
    <w:rsid w:val="52347DD2"/>
    <w:rsid w:val="524662F7"/>
    <w:rsid w:val="527032EE"/>
    <w:rsid w:val="529451C4"/>
    <w:rsid w:val="52C8137C"/>
    <w:rsid w:val="532C7F41"/>
    <w:rsid w:val="53312A7E"/>
    <w:rsid w:val="534D1ACB"/>
    <w:rsid w:val="53566988"/>
    <w:rsid w:val="5386726D"/>
    <w:rsid w:val="53946809"/>
    <w:rsid w:val="53BF1C4D"/>
    <w:rsid w:val="545137FD"/>
    <w:rsid w:val="54813E9E"/>
    <w:rsid w:val="549473AE"/>
    <w:rsid w:val="54DA0EF3"/>
    <w:rsid w:val="54DC110F"/>
    <w:rsid w:val="55284354"/>
    <w:rsid w:val="5540344C"/>
    <w:rsid w:val="554E3DBB"/>
    <w:rsid w:val="557A5B5E"/>
    <w:rsid w:val="56096088"/>
    <w:rsid w:val="561B6BA6"/>
    <w:rsid w:val="56250D86"/>
    <w:rsid w:val="56F370FF"/>
    <w:rsid w:val="573E1C0D"/>
    <w:rsid w:val="57672F12"/>
    <w:rsid w:val="576D42A0"/>
    <w:rsid w:val="577608BD"/>
    <w:rsid w:val="57967C06"/>
    <w:rsid w:val="5831053F"/>
    <w:rsid w:val="587324F6"/>
    <w:rsid w:val="58784F78"/>
    <w:rsid w:val="5889510A"/>
    <w:rsid w:val="588972F1"/>
    <w:rsid w:val="589E5AD7"/>
    <w:rsid w:val="5901327B"/>
    <w:rsid w:val="59104003"/>
    <w:rsid w:val="59617E35"/>
    <w:rsid w:val="59AD6BD6"/>
    <w:rsid w:val="5A097BEB"/>
    <w:rsid w:val="5A0F4038"/>
    <w:rsid w:val="5A2D2A8E"/>
    <w:rsid w:val="5A58779C"/>
    <w:rsid w:val="5A8010E4"/>
    <w:rsid w:val="5A812067"/>
    <w:rsid w:val="5A867B53"/>
    <w:rsid w:val="5A940D98"/>
    <w:rsid w:val="5AA93733"/>
    <w:rsid w:val="5AAD1584"/>
    <w:rsid w:val="5ABF5100"/>
    <w:rsid w:val="5AD36B10"/>
    <w:rsid w:val="5AD7215D"/>
    <w:rsid w:val="5AF90080"/>
    <w:rsid w:val="5AFC6067"/>
    <w:rsid w:val="5AFD4BB5"/>
    <w:rsid w:val="5B184523"/>
    <w:rsid w:val="5B235167"/>
    <w:rsid w:val="5BAA0978"/>
    <w:rsid w:val="5C0056E3"/>
    <w:rsid w:val="5C0C2F04"/>
    <w:rsid w:val="5C2869E8"/>
    <w:rsid w:val="5C337866"/>
    <w:rsid w:val="5D0200D7"/>
    <w:rsid w:val="5DD25AD6"/>
    <w:rsid w:val="5DF1025F"/>
    <w:rsid w:val="5E272426"/>
    <w:rsid w:val="5E4C10B3"/>
    <w:rsid w:val="5E7423B8"/>
    <w:rsid w:val="5E8C6408"/>
    <w:rsid w:val="5ED748D9"/>
    <w:rsid w:val="5F1119B5"/>
    <w:rsid w:val="5F3C2ED6"/>
    <w:rsid w:val="5F3E038E"/>
    <w:rsid w:val="5FE649BA"/>
    <w:rsid w:val="5FE73C7B"/>
    <w:rsid w:val="601B6E2A"/>
    <w:rsid w:val="603D2140"/>
    <w:rsid w:val="6062696C"/>
    <w:rsid w:val="60650FC3"/>
    <w:rsid w:val="609B3C2C"/>
    <w:rsid w:val="60C303AB"/>
    <w:rsid w:val="60E6759D"/>
    <w:rsid w:val="610417D1"/>
    <w:rsid w:val="612166F4"/>
    <w:rsid w:val="6136665C"/>
    <w:rsid w:val="613F6CAD"/>
    <w:rsid w:val="61970A92"/>
    <w:rsid w:val="61E810F3"/>
    <w:rsid w:val="622D2FAA"/>
    <w:rsid w:val="6247406C"/>
    <w:rsid w:val="624B51DE"/>
    <w:rsid w:val="62A72D5C"/>
    <w:rsid w:val="62C754EC"/>
    <w:rsid w:val="62C967CE"/>
    <w:rsid w:val="62E713AB"/>
    <w:rsid w:val="63006AE7"/>
    <w:rsid w:val="630755A9"/>
    <w:rsid w:val="630C0E11"/>
    <w:rsid w:val="63BA6ABF"/>
    <w:rsid w:val="63F43D7F"/>
    <w:rsid w:val="64361F19"/>
    <w:rsid w:val="646507D9"/>
    <w:rsid w:val="64713622"/>
    <w:rsid w:val="648933DB"/>
    <w:rsid w:val="64D60D85"/>
    <w:rsid w:val="64D63485"/>
    <w:rsid w:val="64DB3DFC"/>
    <w:rsid w:val="65732D7B"/>
    <w:rsid w:val="65BC165C"/>
    <w:rsid w:val="65F362B8"/>
    <w:rsid w:val="661D34C0"/>
    <w:rsid w:val="667A42E4"/>
    <w:rsid w:val="66811B16"/>
    <w:rsid w:val="668D04BB"/>
    <w:rsid w:val="66954206"/>
    <w:rsid w:val="66B23A7E"/>
    <w:rsid w:val="66B772E6"/>
    <w:rsid w:val="66BE0674"/>
    <w:rsid w:val="66D66A4B"/>
    <w:rsid w:val="66E53E53"/>
    <w:rsid w:val="673E3563"/>
    <w:rsid w:val="674E7C4A"/>
    <w:rsid w:val="674E7D7F"/>
    <w:rsid w:val="67530DBD"/>
    <w:rsid w:val="67540241"/>
    <w:rsid w:val="67672946"/>
    <w:rsid w:val="676E5273"/>
    <w:rsid w:val="677D058A"/>
    <w:rsid w:val="67B62592"/>
    <w:rsid w:val="67E67699"/>
    <w:rsid w:val="67F04C9E"/>
    <w:rsid w:val="68ED3F07"/>
    <w:rsid w:val="68FB2C74"/>
    <w:rsid w:val="69012A9A"/>
    <w:rsid w:val="690600B1"/>
    <w:rsid w:val="6908052C"/>
    <w:rsid w:val="691E189E"/>
    <w:rsid w:val="69254DEC"/>
    <w:rsid w:val="694A110D"/>
    <w:rsid w:val="695B35F6"/>
    <w:rsid w:val="698A0CE2"/>
    <w:rsid w:val="699A6889"/>
    <w:rsid w:val="69C059C3"/>
    <w:rsid w:val="69EA352F"/>
    <w:rsid w:val="69EC72A7"/>
    <w:rsid w:val="69EE1271"/>
    <w:rsid w:val="69F83E9D"/>
    <w:rsid w:val="6A06480C"/>
    <w:rsid w:val="6A1862EE"/>
    <w:rsid w:val="6A655780"/>
    <w:rsid w:val="6A696B49"/>
    <w:rsid w:val="6B243EA1"/>
    <w:rsid w:val="6B3628F8"/>
    <w:rsid w:val="6B3C1CA6"/>
    <w:rsid w:val="6B7B6B34"/>
    <w:rsid w:val="6B850E6D"/>
    <w:rsid w:val="6C53185F"/>
    <w:rsid w:val="6C5B75B1"/>
    <w:rsid w:val="6C683E1C"/>
    <w:rsid w:val="6C8072D5"/>
    <w:rsid w:val="6CB86D8D"/>
    <w:rsid w:val="6D212E03"/>
    <w:rsid w:val="6D3B2A1F"/>
    <w:rsid w:val="6D9B170F"/>
    <w:rsid w:val="6D9B26DD"/>
    <w:rsid w:val="6DE36758"/>
    <w:rsid w:val="6DFA4688"/>
    <w:rsid w:val="6E6B10E2"/>
    <w:rsid w:val="6E6B2E90"/>
    <w:rsid w:val="6E777A87"/>
    <w:rsid w:val="6E915762"/>
    <w:rsid w:val="6EA22AE8"/>
    <w:rsid w:val="6EC81378"/>
    <w:rsid w:val="6ED0363B"/>
    <w:rsid w:val="6EDA30B5"/>
    <w:rsid w:val="6F03131A"/>
    <w:rsid w:val="6F085C07"/>
    <w:rsid w:val="6F101C89"/>
    <w:rsid w:val="6F213E96"/>
    <w:rsid w:val="6F8555B9"/>
    <w:rsid w:val="6F977CB5"/>
    <w:rsid w:val="6FFD3FBC"/>
    <w:rsid w:val="703E6382"/>
    <w:rsid w:val="705F6A24"/>
    <w:rsid w:val="70BA00FF"/>
    <w:rsid w:val="70C920F0"/>
    <w:rsid w:val="70ED443E"/>
    <w:rsid w:val="716C6A50"/>
    <w:rsid w:val="71722787"/>
    <w:rsid w:val="71997D14"/>
    <w:rsid w:val="71C11019"/>
    <w:rsid w:val="71C40A13"/>
    <w:rsid w:val="71D01A35"/>
    <w:rsid w:val="720C6738"/>
    <w:rsid w:val="72113D4E"/>
    <w:rsid w:val="72141A90"/>
    <w:rsid w:val="72252EC6"/>
    <w:rsid w:val="72253366"/>
    <w:rsid w:val="7266485C"/>
    <w:rsid w:val="72E72D01"/>
    <w:rsid w:val="73357F10"/>
    <w:rsid w:val="73373C88"/>
    <w:rsid w:val="733B0125"/>
    <w:rsid w:val="73734595"/>
    <w:rsid w:val="738467A2"/>
    <w:rsid w:val="73A011C7"/>
    <w:rsid w:val="73A62BBC"/>
    <w:rsid w:val="73F878B4"/>
    <w:rsid w:val="7427745B"/>
    <w:rsid w:val="745418F8"/>
    <w:rsid w:val="745E6D4E"/>
    <w:rsid w:val="74786307"/>
    <w:rsid w:val="751247C6"/>
    <w:rsid w:val="75263FB5"/>
    <w:rsid w:val="75267B11"/>
    <w:rsid w:val="75812F99"/>
    <w:rsid w:val="75B37241"/>
    <w:rsid w:val="75B86EA4"/>
    <w:rsid w:val="75C97CEE"/>
    <w:rsid w:val="75E023B5"/>
    <w:rsid w:val="760A54DF"/>
    <w:rsid w:val="763404EE"/>
    <w:rsid w:val="76562678"/>
    <w:rsid w:val="765B5EE0"/>
    <w:rsid w:val="766B17D8"/>
    <w:rsid w:val="76BB24DB"/>
    <w:rsid w:val="76D414C7"/>
    <w:rsid w:val="77040325"/>
    <w:rsid w:val="772636F2"/>
    <w:rsid w:val="77444BC6"/>
    <w:rsid w:val="778154D2"/>
    <w:rsid w:val="779C3C11"/>
    <w:rsid w:val="77A45665"/>
    <w:rsid w:val="77FC724F"/>
    <w:rsid w:val="7803238B"/>
    <w:rsid w:val="78160310"/>
    <w:rsid w:val="78250553"/>
    <w:rsid w:val="7843349B"/>
    <w:rsid w:val="78B167C1"/>
    <w:rsid w:val="78BB0EB8"/>
    <w:rsid w:val="78BB7BF8"/>
    <w:rsid w:val="791B54B2"/>
    <w:rsid w:val="79A67472"/>
    <w:rsid w:val="79C22E08"/>
    <w:rsid w:val="79C93160"/>
    <w:rsid w:val="79EB10E0"/>
    <w:rsid w:val="7A175665"/>
    <w:rsid w:val="7A637111"/>
    <w:rsid w:val="7AAA2F92"/>
    <w:rsid w:val="7AD65B35"/>
    <w:rsid w:val="7ADB314B"/>
    <w:rsid w:val="7AFA422C"/>
    <w:rsid w:val="7B44747B"/>
    <w:rsid w:val="7B533629"/>
    <w:rsid w:val="7B863F31"/>
    <w:rsid w:val="7C835849"/>
    <w:rsid w:val="7C9608CC"/>
    <w:rsid w:val="7CAB2E22"/>
    <w:rsid w:val="7CB12E2D"/>
    <w:rsid w:val="7CEF2EDE"/>
    <w:rsid w:val="7D4939A5"/>
    <w:rsid w:val="7D760836"/>
    <w:rsid w:val="7DB01666"/>
    <w:rsid w:val="7DB06B11"/>
    <w:rsid w:val="7DD50326"/>
    <w:rsid w:val="7DDB3066"/>
    <w:rsid w:val="7E1626EC"/>
    <w:rsid w:val="7E184647"/>
    <w:rsid w:val="7E5020A2"/>
    <w:rsid w:val="7E8D0802"/>
    <w:rsid w:val="7E9F26E2"/>
    <w:rsid w:val="7F030EC3"/>
    <w:rsid w:val="7F08472B"/>
    <w:rsid w:val="7F1C3D32"/>
    <w:rsid w:val="7F1F0EDA"/>
    <w:rsid w:val="7F2F1CB8"/>
    <w:rsid w:val="7F6E0A32"/>
    <w:rsid w:val="7FB421BD"/>
    <w:rsid w:val="7FC22B2C"/>
    <w:rsid w:val="7FC44A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ind w:firstLine="880" w:firstLineChars="200"/>
    </w:pPr>
    <w:rPr>
      <w:rFonts w:ascii="楷体_GB2312" w:hAnsi="楷体_GB2312" w:eastAsia="楷体_GB2312"/>
      <w:sz w:val="32"/>
      <w:szCs w:val="20"/>
    </w:rPr>
  </w:style>
  <w:style w:type="paragraph" w:styleId="4">
    <w:name w:val="Title"/>
    <w:basedOn w:val="5"/>
    <w:next w:val="1"/>
    <w:qFormat/>
    <w:uiPriority w:val="0"/>
    <w:pPr>
      <w:keepLines/>
      <w:adjustRightInd w:val="0"/>
      <w:snapToGrid w:val="0"/>
      <w:spacing w:line="660" w:lineRule="exact"/>
      <w:jc w:val="center"/>
      <w:outlineLvl w:val="0"/>
    </w:pPr>
    <w:rPr>
      <w:rFonts w:ascii="Times New Roman" w:hAnsi="Times New Roman" w:eastAsia="方正小标宋简体"/>
      <w:bCs/>
      <w:sz w:val="44"/>
      <w:szCs w:val="32"/>
    </w:rPr>
  </w:style>
  <w:style w:type="paragraph" w:styleId="5">
    <w:name w:val="Plain Text"/>
    <w:basedOn w:val="1"/>
    <w:unhideWhenUsed/>
    <w:qFormat/>
    <w:uiPriority w:val="0"/>
    <w:rPr>
      <w:rFonts w:ascii="宋体" w:hAnsi="Courier New" w:eastAsia="宋体"/>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Strong"/>
    <w:basedOn w:val="9"/>
    <w:qFormat/>
    <w:uiPriority w:val="0"/>
    <w:rPr>
      <w:b/>
    </w:rPr>
  </w:style>
  <w:style w:type="paragraph" w:customStyle="1" w:styleId="11">
    <w:name w:val="样式1"/>
    <w:basedOn w:val="1"/>
    <w:next w:val="3"/>
    <w:qFormat/>
    <w:uiPriority w:val="0"/>
    <w:pPr>
      <w:ind w:firstLine="602" w:firstLineChars="200"/>
    </w:pPr>
    <w:rPr>
      <w:rFonts w:ascii="仿宋" w:hAnsi="仿宋" w:eastAsia="仿宋"/>
      <w:sz w:val="30"/>
      <w:szCs w:val="30"/>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3267</Words>
  <Characters>3411</Characters>
  <Lines>16</Lines>
  <Paragraphs>4</Paragraphs>
  <TotalTime>1</TotalTime>
  <ScaleCrop>false</ScaleCrop>
  <LinksUpToDate>false</LinksUpToDate>
  <CharactersWithSpaces>3448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2023-12-12T07:30:00Z</dcterms:created>
  <dc:creator>Administrator</dc:creator>
  <cp:lastModifiedBy>Administrator</cp:lastModifiedBy>
  <cp:lastPrinted>2025-07-25T08:37:00Z</cp:lastPrinted>
  <dcterms:modified xsi:type="dcterms:W3CDTF">2025-10-24T00:57:31Z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25238D587315479DB8BFA41BD1824EE1_13</vt:lpwstr>
  </property>
  <property fmtid="{D5CDD505-2E9C-101B-9397-08002B2CF9AE}" pid="4" name="KSOTemplateDocerSaveRecord">
    <vt:lpwstr>eyJoZGlkIjoiMWYyYTUzMTYzNmM5YTFlNzlhMDgyMTM0MDZlYzIwNGEiLCJ1c2VySWQiOiIzMzU5MjQwNDgifQ==</vt:lpwstr>
  </property>
</Properties>
</file>