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D3C3" w14:textId="77777777" w:rsidR="007F2E9B" w:rsidRPr="007F2E9B" w:rsidRDefault="007F2E9B" w:rsidP="004E18DA">
      <w:pPr>
        <w:widowControl w:val="0"/>
        <w:kinsoku/>
        <w:autoSpaceDE/>
        <w:autoSpaceDN/>
        <w:adjustRightInd/>
        <w:snapToGrid/>
        <w:spacing w:line="500" w:lineRule="exact"/>
        <w:jc w:val="center"/>
        <w:textAlignment w:val="auto"/>
        <w:rPr>
          <w:rFonts w:ascii="宋体" w:eastAsia="宋体" w:hAnsi="宋体" w:cs="方正小标宋简体"/>
          <w:snapToGrid/>
          <w:color w:val="000000" w:themeColor="text1"/>
          <w:kern w:val="2"/>
          <w:sz w:val="44"/>
          <w:szCs w:val="44"/>
        </w:rPr>
      </w:pPr>
      <w:r w:rsidRPr="007F2E9B">
        <w:rPr>
          <w:rFonts w:ascii="宋体" w:eastAsia="宋体" w:hAnsi="宋体" w:cs="方正小标宋简体" w:hint="eastAsia"/>
          <w:bCs/>
          <w:snapToGrid/>
          <w:color w:val="000000" w:themeColor="text1"/>
          <w:kern w:val="2"/>
          <w:sz w:val="44"/>
          <w:szCs w:val="44"/>
        </w:rPr>
        <w:t>秦皇岛市市场监督管理局</w:t>
      </w:r>
    </w:p>
    <w:p w14:paraId="185FC05A" w14:textId="77777777" w:rsidR="007F2E9B" w:rsidRPr="007F2E9B" w:rsidRDefault="007F2E9B" w:rsidP="004E18DA">
      <w:pPr>
        <w:keepNext/>
        <w:widowControl w:val="0"/>
        <w:tabs>
          <w:tab w:val="left" w:pos="0"/>
        </w:tabs>
        <w:kinsoku/>
        <w:autoSpaceDE/>
        <w:autoSpaceDN/>
        <w:adjustRightInd/>
        <w:snapToGrid/>
        <w:spacing w:before="156" w:line="500" w:lineRule="exact"/>
        <w:jc w:val="center"/>
        <w:textAlignment w:val="auto"/>
        <w:outlineLvl w:val="0"/>
        <w:rPr>
          <w:rFonts w:ascii="宋体" w:eastAsia="宋体" w:hAnsi="宋体" w:cs="方正小标宋简体"/>
          <w:snapToGrid/>
          <w:color w:val="000000" w:themeColor="text1"/>
          <w:kern w:val="2"/>
          <w:sz w:val="44"/>
          <w:szCs w:val="44"/>
          <w:lang w:val="zh-CN" w:bidi="hi-IN"/>
        </w:rPr>
      </w:pPr>
      <w:r w:rsidRPr="007F2E9B">
        <w:rPr>
          <w:rFonts w:ascii="宋体" w:eastAsia="宋体" w:hAnsi="宋体" w:cs="方正小标宋简体" w:hint="eastAsia"/>
          <w:snapToGrid/>
          <w:color w:val="000000" w:themeColor="text1"/>
          <w:kern w:val="2"/>
          <w:sz w:val="44"/>
          <w:szCs w:val="44"/>
          <w:lang w:val="zh-CN" w:bidi="hi-IN"/>
        </w:rPr>
        <w:t>行政处罚决定书</w:t>
      </w:r>
    </w:p>
    <w:p w14:paraId="6A5F9CC2" w14:textId="0C048775" w:rsidR="007F2E9B" w:rsidRPr="006D1197" w:rsidRDefault="007F2E9B" w:rsidP="006D1197">
      <w:pPr>
        <w:widowControl w:val="0"/>
        <w:kinsoku/>
        <w:autoSpaceDE/>
        <w:autoSpaceDN/>
        <w:adjustRightInd/>
        <w:snapToGrid/>
        <w:spacing w:line="500" w:lineRule="exact"/>
        <w:jc w:val="center"/>
        <w:textAlignment w:val="auto"/>
        <w:rPr>
          <w:rFonts w:ascii="仿宋" w:eastAsia="仿宋" w:hAnsi="仿宋" w:cs="Times New Roman" w:hint="eastAsia"/>
          <w:b/>
          <w:bCs/>
          <w:snapToGrid/>
          <w:color w:val="000000" w:themeColor="text1"/>
          <w:kern w:val="2"/>
          <w:sz w:val="28"/>
          <w:szCs w:val="28"/>
          <w:lang w:val="zh-CN" w:bidi="hi-IN"/>
        </w:rPr>
      </w:pPr>
      <w:r w:rsidRPr="007F2E9B">
        <w:rPr>
          <w:rFonts w:ascii="仿宋" w:eastAsia="仿宋" w:hAnsi="仿宋" w:cs="Times New Roman" w:hint="eastAsia"/>
          <w:b/>
          <w:bCs/>
          <w:snapToGrid/>
          <w:color w:val="000000" w:themeColor="text1"/>
          <w:kern w:val="2"/>
          <w:sz w:val="28"/>
          <w:szCs w:val="28"/>
          <w:lang w:val="zh-CN" w:bidi="hi-IN"/>
        </w:rPr>
        <w:t>秦市监处罚 [202</w:t>
      </w:r>
      <w:r>
        <w:rPr>
          <w:rFonts w:ascii="仿宋" w:eastAsia="仿宋" w:hAnsi="仿宋" w:cs="Times New Roman"/>
          <w:b/>
          <w:bCs/>
          <w:snapToGrid/>
          <w:color w:val="000000" w:themeColor="text1"/>
          <w:kern w:val="2"/>
          <w:sz w:val="28"/>
          <w:szCs w:val="28"/>
          <w:lang w:val="zh-CN" w:bidi="hi-IN"/>
        </w:rPr>
        <w:t>2</w:t>
      </w:r>
      <w:r w:rsidRPr="007F2E9B">
        <w:rPr>
          <w:rFonts w:ascii="仿宋" w:eastAsia="仿宋" w:hAnsi="仿宋" w:cs="Times New Roman" w:hint="eastAsia"/>
          <w:b/>
          <w:bCs/>
          <w:snapToGrid/>
          <w:color w:val="000000" w:themeColor="text1"/>
          <w:kern w:val="2"/>
          <w:sz w:val="28"/>
          <w:szCs w:val="28"/>
          <w:lang w:val="zh-CN" w:bidi="hi-IN"/>
        </w:rPr>
        <w:t>]2</w:t>
      </w:r>
      <w:r w:rsidRPr="007F2E9B">
        <w:rPr>
          <w:rFonts w:ascii="仿宋" w:eastAsia="仿宋" w:hAnsi="仿宋" w:cs="Times New Roman"/>
          <w:b/>
          <w:bCs/>
          <w:snapToGrid/>
          <w:color w:val="000000" w:themeColor="text1"/>
          <w:kern w:val="2"/>
          <w:sz w:val="28"/>
          <w:szCs w:val="28"/>
          <w:lang w:val="zh-CN" w:bidi="hi-IN"/>
        </w:rPr>
        <w:t>00</w:t>
      </w:r>
      <w:r w:rsidRPr="007F2E9B">
        <w:rPr>
          <w:rFonts w:ascii="仿宋" w:eastAsia="仿宋" w:hAnsi="仿宋" w:cs="Times New Roman" w:hint="eastAsia"/>
          <w:b/>
          <w:bCs/>
          <w:snapToGrid/>
          <w:color w:val="000000" w:themeColor="text1"/>
          <w:kern w:val="2"/>
          <w:sz w:val="28"/>
          <w:szCs w:val="28"/>
          <w:lang w:val="zh-CN" w:bidi="hi-IN"/>
        </w:rPr>
        <w:t>-</w:t>
      </w:r>
      <w:r w:rsidR="00FF46F7">
        <w:rPr>
          <w:rFonts w:ascii="仿宋" w:eastAsia="仿宋" w:hAnsi="仿宋" w:cs="Times New Roman"/>
          <w:b/>
          <w:bCs/>
          <w:snapToGrid/>
          <w:color w:val="000000" w:themeColor="text1"/>
          <w:kern w:val="2"/>
          <w:sz w:val="28"/>
          <w:szCs w:val="28"/>
          <w:lang w:val="zh-CN" w:bidi="hi-IN"/>
        </w:rPr>
        <w:t>93</w:t>
      </w:r>
      <w:r w:rsidRPr="007F2E9B">
        <w:rPr>
          <w:rFonts w:ascii="仿宋" w:eastAsia="仿宋" w:hAnsi="仿宋" w:cs="Times New Roman" w:hint="eastAsia"/>
          <w:b/>
          <w:bCs/>
          <w:snapToGrid/>
          <w:color w:val="000000" w:themeColor="text1"/>
          <w:kern w:val="2"/>
          <w:sz w:val="28"/>
          <w:szCs w:val="28"/>
          <w:lang w:val="zh-CN" w:bidi="hi-IN"/>
        </w:rPr>
        <w:t>号</w:t>
      </w:r>
    </w:p>
    <w:p w14:paraId="7422C617" w14:textId="77777777" w:rsidR="006D1197" w:rsidRDefault="006D1197" w:rsidP="004E18DA">
      <w:pPr>
        <w:spacing w:line="500" w:lineRule="exact"/>
        <w:ind w:firstLineChars="200" w:firstLine="516"/>
        <w:rPr>
          <w:rFonts w:ascii="仿宋" w:eastAsia="仿宋" w:hAnsi="仿宋" w:cs="仿宋"/>
          <w:spacing w:val="-31"/>
          <w:sz w:val="32"/>
          <w:szCs w:val="32"/>
        </w:rPr>
      </w:pPr>
    </w:p>
    <w:p w14:paraId="710DAE0B" w14:textId="24CD542B" w:rsidR="007F2E9B" w:rsidRPr="00295018" w:rsidRDefault="007F2E9B" w:rsidP="004E18DA">
      <w:pPr>
        <w:spacing w:line="500" w:lineRule="exact"/>
        <w:ind w:firstLineChars="200" w:firstLine="516"/>
        <w:rPr>
          <w:rFonts w:ascii="仿宋" w:eastAsia="仿宋" w:hAnsi="仿宋" w:cs="仿宋"/>
          <w:spacing w:val="-31"/>
          <w:sz w:val="32"/>
          <w:szCs w:val="32"/>
        </w:rPr>
      </w:pPr>
      <w:r w:rsidRPr="00295018">
        <w:rPr>
          <w:rFonts w:ascii="仿宋" w:eastAsia="仿宋" w:hAnsi="仿宋" w:cs="仿宋" w:hint="eastAsia"/>
          <w:spacing w:val="-31"/>
          <w:sz w:val="32"/>
          <w:szCs w:val="32"/>
        </w:rPr>
        <w:t>当事人：</w:t>
      </w:r>
      <w:r w:rsidR="00FF46F7">
        <w:rPr>
          <w:rFonts w:ascii="仿宋" w:eastAsia="仿宋" w:hAnsi="仿宋" w:cs="仿宋" w:hint="eastAsia"/>
          <w:spacing w:val="-31"/>
          <w:sz w:val="32"/>
          <w:szCs w:val="32"/>
        </w:rPr>
        <w:t>北戴河新区宜好佳超市</w:t>
      </w:r>
    </w:p>
    <w:p w14:paraId="6998273C" w14:textId="77777777" w:rsidR="007F2E9B" w:rsidRPr="00295018" w:rsidRDefault="007F2E9B" w:rsidP="004E18DA">
      <w:pPr>
        <w:spacing w:line="500" w:lineRule="exact"/>
        <w:ind w:firstLineChars="200" w:firstLine="516"/>
        <w:rPr>
          <w:rFonts w:ascii="仿宋" w:eastAsia="仿宋" w:hAnsi="仿宋" w:cs="仿宋"/>
          <w:spacing w:val="-31"/>
          <w:sz w:val="32"/>
          <w:szCs w:val="32"/>
        </w:rPr>
      </w:pPr>
      <w:r w:rsidRPr="00295018">
        <w:rPr>
          <w:rFonts w:ascii="仿宋" w:eastAsia="仿宋" w:hAnsi="仿宋" w:cs="仿宋" w:hint="eastAsia"/>
          <w:spacing w:val="-31"/>
          <w:sz w:val="32"/>
          <w:szCs w:val="32"/>
        </w:rPr>
        <w:t>主体资格证照名称：营业执照</w:t>
      </w:r>
    </w:p>
    <w:p w14:paraId="34DAC798" w14:textId="62FB9BE2" w:rsidR="007F2E9B" w:rsidRPr="00295018" w:rsidRDefault="007F2E9B" w:rsidP="004E18DA">
      <w:pPr>
        <w:spacing w:line="500" w:lineRule="exact"/>
        <w:ind w:firstLineChars="200" w:firstLine="516"/>
        <w:rPr>
          <w:rFonts w:ascii="仿宋" w:eastAsia="仿宋" w:hAnsi="仿宋" w:cs="仿宋"/>
          <w:spacing w:val="-31"/>
          <w:sz w:val="32"/>
          <w:szCs w:val="32"/>
        </w:rPr>
      </w:pPr>
      <w:r w:rsidRPr="00295018">
        <w:rPr>
          <w:rFonts w:ascii="仿宋" w:eastAsia="仿宋" w:hAnsi="仿宋" w:cs="仿宋" w:hint="eastAsia"/>
          <w:spacing w:val="-31"/>
          <w:sz w:val="32"/>
          <w:szCs w:val="32"/>
        </w:rPr>
        <w:t>类型：个体工商户</w:t>
      </w:r>
    </w:p>
    <w:p w14:paraId="4827E5C3" w14:textId="261CEFCD" w:rsidR="007F2E9B" w:rsidRPr="00295018" w:rsidRDefault="007F2E9B" w:rsidP="004E18DA">
      <w:pPr>
        <w:spacing w:line="500" w:lineRule="exact"/>
        <w:ind w:firstLineChars="177" w:firstLine="566"/>
        <w:rPr>
          <w:rFonts w:ascii="仿宋" w:eastAsia="仿宋" w:hAnsi="仿宋" w:cs="宋体"/>
          <w:sz w:val="32"/>
          <w:szCs w:val="32"/>
        </w:rPr>
      </w:pPr>
      <w:r w:rsidRPr="00295018">
        <w:rPr>
          <w:rFonts w:ascii="仿宋" w:eastAsia="仿宋" w:hAnsi="仿宋" w:cs="宋体" w:hint="eastAsia"/>
          <w:sz w:val="32"/>
          <w:szCs w:val="32"/>
        </w:rPr>
        <w:t>统一社会信用代码：</w:t>
      </w:r>
      <w:r w:rsidR="00FF46F7" w:rsidRPr="00B538B8">
        <w:rPr>
          <w:rFonts w:ascii="仿宋" w:eastAsia="仿宋" w:hAnsi="仿宋" w:hint="eastAsia"/>
          <w:sz w:val="32"/>
          <w:szCs w:val="32"/>
        </w:rPr>
        <w:t>9</w:t>
      </w:r>
      <w:r w:rsidR="00FF46F7" w:rsidRPr="00B538B8">
        <w:rPr>
          <w:rFonts w:ascii="仿宋" w:eastAsia="仿宋" w:hAnsi="仿宋"/>
          <w:sz w:val="32"/>
          <w:szCs w:val="32"/>
        </w:rPr>
        <w:t>2130392MA0</w:t>
      </w:r>
      <w:r w:rsidR="00FF46F7">
        <w:rPr>
          <w:rFonts w:ascii="仿宋" w:eastAsia="仿宋" w:hAnsi="仿宋"/>
          <w:sz w:val="32"/>
          <w:szCs w:val="32"/>
        </w:rPr>
        <w:t>DTDXP79</w:t>
      </w:r>
      <w:r w:rsidR="00950F57" w:rsidRPr="00295018">
        <w:rPr>
          <w:rFonts w:ascii="仿宋" w:eastAsia="仿宋" w:hAnsi="仿宋" w:hint="eastAsia"/>
          <w:sz w:val="32"/>
          <w:szCs w:val="32"/>
        </w:rPr>
        <w:t xml:space="preserve"> </w:t>
      </w:r>
    </w:p>
    <w:p w14:paraId="30D427DB" w14:textId="52E1D749" w:rsidR="007F2E9B" w:rsidRPr="00295018" w:rsidRDefault="007F2E9B" w:rsidP="004E18DA">
      <w:pPr>
        <w:spacing w:line="500" w:lineRule="exact"/>
        <w:ind w:firstLineChars="200" w:firstLine="516"/>
        <w:rPr>
          <w:rFonts w:ascii="仿宋" w:eastAsia="仿宋" w:hAnsi="仿宋" w:cs="宋体"/>
          <w:sz w:val="32"/>
          <w:szCs w:val="32"/>
        </w:rPr>
      </w:pPr>
      <w:r w:rsidRPr="00295018">
        <w:rPr>
          <w:rFonts w:ascii="仿宋" w:eastAsia="仿宋" w:hAnsi="仿宋" w:cs="仿宋" w:hint="eastAsia"/>
          <w:spacing w:val="-31"/>
          <w:sz w:val="32"/>
          <w:szCs w:val="32"/>
        </w:rPr>
        <w:t>住所：</w:t>
      </w:r>
      <w:bookmarkStart w:id="0" w:name="_Hlk78291406"/>
      <w:bookmarkStart w:id="1" w:name="_Hlk79780117"/>
      <w:r w:rsidR="00FF46F7" w:rsidRPr="00AB0B84">
        <w:rPr>
          <w:rFonts w:ascii="仿宋" w:eastAsia="仿宋" w:hAnsi="仿宋" w:cs="仿宋" w:hint="eastAsia"/>
          <w:spacing w:val="-4"/>
          <w:sz w:val="32"/>
          <w:szCs w:val="32"/>
        </w:rPr>
        <w:t>北戴河新区南戴河</w:t>
      </w:r>
      <w:r w:rsidR="00FF46F7">
        <w:rPr>
          <w:rFonts w:ascii="仿宋" w:eastAsia="仿宋" w:hAnsi="仿宋" w:cs="仿宋" w:hint="eastAsia"/>
          <w:spacing w:val="-4"/>
          <w:sz w:val="32"/>
          <w:szCs w:val="32"/>
        </w:rPr>
        <w:t>富园里小区</w:t>
      </w:r>
      <w:r w:rsidR="00FF46F7" w:rsidRPr="00AB0B84">
        <w:rPr>
          <w:rFonts w:ascii="仿宋" w:eastAsia="仿宋" w:hAnsi="仿宋" w:cs="宋体" w:hint="eastAsia"/>
          <w:sz w:val="32"/>
          <w:szCs w:val="32"/>
        </w:rPr>
        <w:t>门市</w:t>
      </w:r>
      <w:bookmarkEnd w:id="0"/>
      <w:bookmarkEnd w:id="1"/>
    </w:p>
    <w:p w14:paraId="2DD9F2D8" w14:textId="40469D78" w:rsidR="007F2E9B" w:rsidRPr="00295018" w:rsidRDefault="007F2E9B" w:rsidP="004E18DA">
      <w:pPr>
        <w:spacing w:line="500" w:lineRule="exact"/>
        <w:ind w:firstLineChars="177" w:firstLine="566"/>
        <w:rPr>
          <w:rFonts w:ascii="仿宋" w:eastAsia="仿宋" w:hAnsi="仿宋" w:cs="宋体"/>
          <w:sz w:val="32"/>
          <w:szCs w:val="32"/>
        </w:rPr>
      </w:pPr>
      <w:r w:rsidRPr="00295018">
        <w:rPr>
          <w:rFonts w:ascii="仿宋" w:eastAsia="仿宋" w:hAnsi="仿宋" w:cs="宋体" w:hint="eastAsia"/>
          <w:sz w:val="32"/>
          <w:szCs w:val="32"/>
        </w:rPr>
        <w:t>经营范围：</w:t>
      </w:r>
      <w:r w:rsidR="00FF46F7">
        <w:rPr>
          <w:rFonts w:ascii="仿宋" w:eastAsia="仿宋" w:hAnsi="仿宋" w:cs="宋体" w:hint="eastAsia"/>
          <w:sz w:val="32"/>
          <w:szCs w:val="32"/>
        </w:rPr>
        <w:t>工艺品、日用品、玩具、服装、鞋帽、文具用品、小家电零售</w:t>
      </w:r>
    </w:p>
    <w:p w14:paraId="1E40181C" w14:textId="77777777" w:rsidR="007F2E9B" w:rsidRPr="00295018" w:rsidRDefault="007F2E9B" w:rsidP="004E18DA">
      <w:pPr>
        <w:spacing w:line="500" w:lineRule="exact"/>
        <w:ind w:firstLineChars="177" w:firstLine="566"/>
        <w:rPr>
          <w:rFonts w:ascii="仿宋" w:eastAsia="仿宋" w:hAnsi="仿宋" w:cs="宋体"/>
          <w:sz w:val="32"/>
          <w:szCs w:val="32"/>
        </w:rPr>
      </w:pPr>
      <w:r w:rsidRPr="00295018">
        <w:rPr>
          <w:rFonts w:ascii="仿宋" w:eastAsia="仿宋" w:hAnsi="仿宋" w:cs="宋体" w:hint="eastAsia"/>
          <w:sz w:val="32"/>
          <w:szCs w:val="32"/>
        </w:rPr>
        <w:t>组成形式：个人经营</w:t>
      </w:r>
    </w:p>
    <w:p w14:paraId="769851F9" w14:textId="0F0A8F17" w:rsidR="00FF46F7" w:rsidRPr="00FF46F7" w:rsidRDefault="007F2E9B" w:rsidP="00FF46F7">
      <w:pPr>
        <w:spacing w:line="500" w:lineRule="exact"/>
        <w:ind w:firstLineChars="219" w:firstLine="565"/>
        <w:rPr>
          <w:rFonts w:ascii="仿宋" w:eastAsia="仿宋" w:hAnsi="仿宋" w:cs="仿宋"/>
          <w:spacing w:val="-31"/>
          <w:sz w:val="32"/>
          <w:szCs w:val="32"/>
        </w:rPr>
      </w:pPr>
      <w:r w:rsidRPr="00295018">
        <w:rPr>
          <w:rFonts w:ascii="仿宋" w:eastAsia="仿宋" w:hAnsi="仿宋" w:cs="仿宋" w:hint="eastAsia"/>
          <w:spacing w:val="-31"/>
          <w:sz w:val="32"/>
          <w:szCs w:val="32"/>
        </w:rPr>
        <w:t>经营者：</w:t>
      </w:r>
      <w:bookmarkStart w:id="2" w:name="_Hlk109727624"/>
      <w:r w:rsidR="00FF46F7">
        <w:rPr>
          <w:rFonts w:ascii="仿宋" w:eastAsia="仿宋" w:hAnsi="仿宋" w:cs="仿宋" w:hint="eastAsia"/>
          <w:spacing w:val="-31"/>
          <w:sz w:val="32"/>
          <w:szCs w:val="32"/>
        </w:rPr>
        <w:t>冯传林</w:t>
      </w:r>
      <w:bookmarkEnd w:id="2"/>
      <w:r w:rsidR="00FF46F7" w:rsidRPr="00EF727F">
        <w:rPr>
          <w:rFonts w:ascii="仿宋" w:eastAsia="仿宋" w:hAnsi="仿宋" w:cs="仿宋" w:hint="eastAsia"/>
          <w:spacing w:val="-31"/>
          <w:sz w:val="32"/>
          <w:szCs w:val="32"/>
        </w:rPr>
        <w:t>，性别：</w:t>
      </w:r>
      <w:r w:rsidR="00FF46F7">
        <w:rPr>
          <w:rFonts w:ascii="仿宋" w:eastAsia="仿宋" w:hAnsi="仿宋" w:cs="仿宋" w:hint="eastAsia"/>
          <w:spacing w:val="-31"/>
          <w:sz w:val="32"/>
          <w:szCs w:val="32"/>
        </w:rPr>
        <w:t>男</w:t>
      </w:r>
      <w:r w:rsidR="00FF46F7" w:rsidRPr="00EF727F">
        <w:rPr>
          <w:rFonts w:ascii="仿宋" w:eastAsia="仿宋" w:hAnsi="仿宋" w:cs="仿宋" w:hint="eastAsia"/>
          <w:spacing w:val="-31"/>
          <w:sz w:val="32"/>
          <w:szCs w:val="32"/>
        </w:rPr>
        <w:t>，住址：</w:t>
      </w:r>
      <w:r w:rsidR="00FF46F7" w:rsidRPr="00037CA4">
        <w:rPr>
          <w:rFonts w:ascii="仿宋" w:eastAsia="仿宋" w:hAnsi="仿宋" w:cs="仿宋" w:hint="eastAsia"/>
          <w:spacing w:val="-2"/>
          <w:sz w:val="32"/>
          <w:szCs w:val="32"/>
        </w:rPr>
        <w:t>河南省信阳市浉河区东双河镇徐洼村</w:t>
      </w:r>
      <w:r w:rsidR="00FF46F7" w:rsidRPr="00037CA4">
        <w:rPr>
          <w:rFonts w:ascii="仿宋" w:eastAsia="仿宋" w:hAnsi="仿宋" w:cs="宋体"/>
          <w:sz w:val="32"/>
          <w:szCs w:val="32"/>
        </w:rPr>
        <w:t>3</w:t>
      </w:r>
      <w:r w:rsidR="00FF46F7" w:rsidRPr="00037CA4">
        <w:rPr>
          <w:rFonts w:ascii="仿宋" w:eastAsia="仿宋" w:hAnsi="仿宋" w:cs="宋体" w:hint="eastAsia"/>
          <w:sz w:val="32"/>
          <w:szCs w:val="32"/>
        </w:rPr>
        <w:t>号</w:t>
      </w:r>
      <w:r w:rsidR="00FF46F7" w:rsidRPr="00AB0B84">
        <w:rPr>
          <w:rFonts w:ascii="仿宋" w:eastAsia="仿宋" w:hAnsi="仿宋" w:cs="仿宋" w:hint="eastAsia"/>
          <w:spacing w:val="-31"/>
          <w:sz w:val="32"/>
          <w:szCs w:val="32"/>
        </w:rPr>
        <w:t>，居民身份证号码：</w:t>
      </w:r>
      <w:r w:rsidR="00FF46F7" w:rsidRPr="00037CA4">
        <w:rPr>
          <w:rFonts w:ascii="仿宋" w:eastAsia="仿宋" w:hAnsi="仿宋" w:cs="仿宋"/>
          <w:spacing w:val="1"/>
          <w:sz w:val="32"/>
          <w:szCs w:val="32"/>
        </w:rPr>
        <w:t>413023196703278035</w:t>
      </w:r>
      <w:r w:rsidR="00FF46F7" w:rsidRPr="00AB0B84">
        <w:rPr>
          <w:rFonts w:ascii="仿宋" w:eastAsia="仿宋" w:hAnsi="仿宋" w:hint="eastAsia"/>
          <w:sz w:val="32"/>
          <w:szCs w:val="32"/>
        </w:rPr>
        <w:t>。</w:t>
      </w:r>
    </w:p>
    <w:p w14:paraId="490EA9A2" w14:textId="346D8443" w:rsidR="00FF46F7" w:rsidRPr="00A627CC" w:rsidRDefault="00FF46F7" w:rsidP="00FF46F7">
      <w:pPr>
        <w:ind w:firstLineChars="200" w:firstLine="640"/>
        <w:rPr>
          <w:rFonts w:ascii="仿宋" w:eastAsia="仿宋" w:hAnsi="仿宋"/>
          <w:sz w:val="32"/>
          <w:szCs w:val="32"/>
        </w:rPr>
      </w:pPr>
      <w:bookmarkStart w:id="3" w:name="_Hlk87371544"/>
      <w:bookmarkStart w:id="4" w:name="_Hlk84104367"/>
      <w:r w:rsidRPr="00B538B8">
        <w:rPr>
          <w:rFonts w:ascii="仿宋" w:eastAsia="仿宋" w:hAnsi="仿宋" w:hint="eastAsia"/>
          <w:sz w:val="32"/>
          <w:szCs w:val="32"/>
        </w:rPr>
        <w:t>2</w:t>
      </w:r>
      <w:r w:rsidRPr="00B538B8">
        <w:rPr>
          <w:rFonts w:ascii="仿宋" w:eastAsia="仿宋" w:hAnsi="仿宋"/>
          <w:sz w:val="32"/>
          <w:szCs w:val="32"/>
        </w:rPr>
        <w:t>02</w:t>
      </w:r>
      <w:r>
        <w:rPr>
          <w:rFonts w:ascii="仿宋" w:eastAsia="仿宋" w:hAnsi="仿宋"/>
          <w:sz w:val="32"/>
          <w:szCs w:val="32"/>
        </w:rPr>
        <w:t>2</w:t>
      </w:r>
      <w:r w:rsidRPr="00B538B8">
        <w:rPr>
          <w:rFonts w:ascii="仿宋" w:eastAsia="仿宋" w:hAnsi="仿宋" w:hint="eastAsia"/>
          <w:sz w:val="32"/>
          <w:szCs w:val="32"/>
        </w:rPr>
        <w:t>年</w:t>
      </w:r>
      <w:bookmarkStart w:id="5" w:name="_Hlk82966276"/>
      <w:r>
        <w:rPr>
          <w:rFonts w:ascii="仿宋" w:eastAsia="仿宋" w:hAnsi="仿宋"/>
          <w:sz w:val="32"/>
          <w:szCs w:val="32"/>
        </w:rPr>
        <w:t>6</w:t>
      </w:r>
      <w:r w:rsidRPr="00B538B8">
        <w:rPr>
          <w:rFonts w:ascii="仿宋" w:eastAsia="仿宋" w:hAnsi="仿宋" w:hint="eastAsia"/>
          <w:sz w:val="32"/>
          <w:szCs w:val="32"/>
        </w:rPr>
        <w:t>月</w:t>
      </w:r>
      <w:r>
        <w:rPr>
          <w:rFonts w:ascii="仿宋" w:eastAsia="仿宋" w:hAnsi="仿宋"/>
          <w:sz w:val="32"/>
          <w:szCs w:val="32"/>
        </w:rPr>
        <w:t>22</w:t>
      </w:r>
      <w:r w:rsidRPr="00B538B8">
        <w:rPr>
          <w:rFonts w:ascii="仿宋" w:eastAsia="仿宋" w:hAnsi="仿宋" w:hint="eastAsia"/>
          <w:sz w:val="32"/>
          <w:szCs w:val="32"/>
        </w:rPr>
        <w:t>日，</w:t>
      </w:r>
      <w:bookmarkEnd w:id="3"/>
      <w:bookmarkEnd w:id="5"/>
      <w:r>
        <w:rPr>
          <w:rFonts w:ascii="仿宋" w:eastAsia="仿宋" w:hAnsi="仿宋" w:hint="eastAsia"/>
          <w:sz w:val="32"/>
          <w:szCs w:val="32"/>
        </w:rPr>
        <w:t>我局</w:t>
      </w:r>
      <w:bookmarkStart w:id="6" w:name="_Hlk87371619"/>
      <w:r>
        <w:rPr>
          <w:rFonts w:ascii="仿宋" w:eastAsia="仿宋" w:hAnsi="仿宋" w:hint="eastAsia"/>
          <w:sz w:val="32"/>
          <w:szCs w:val="32"/>
        </w:rPr>
        <w:t>执法人员</w:t>
      </w:r>
      <w:bookmarkEnd w:id="6"/>
      <w:r>
        <w:rPr>
          <w:rFonts w:ascii="仿宋" w:eastAsia="仿宋" w:hAnsi="仿宋" w:hint="eastAsia"/>
          <w:sz w:val="32"/>
          <w:szCs w:val="32"/>
        </w:rPr>
        <w:t>对该店进行检查，经查</w:t>
      </w:r>
      <w:bookmarkStart w:id="7" w:name="_Hlk87371303"/>
      <w:r>
        <w:rPr>
          <w:rFonts w:ascii="仿宋" w:eastAsia="仿宋" w:hAnsi="仿宋" w:hint="eastAsia"/>
          <w:sz w:val="32"/>
          <w:szCs w:val="32"/>
        </w:rPr>
        <w:t>该店</w:t>
      </w:r>
      <w:bookmarkStart w:id="8" w:name="_Hlk82966312"/>
      <w:bookmarkEnd w:id="7"/>
      <w:r>
        <w:rPr>
          <w:rFonts w:ascii="仿宋" w:eastAsia="仿宋" w:hAnsi="仿宋" w:hint="eastAsia"/>
          <w:sz w:val="32"/>
          <w:szCs w:val="32"/>
        </w:rPr>
        <w:t>货架上摆放</w:t>
      </w:r>
      <w:r w:rsidR="006D1197">
        <w:rPr>
          <w:rFonts w:ascii="仿宋" w:eastAsia="仿宋" w:hAnsi="仿宋" w:hint="eastAsia"/>
          <w:sz w:val="32"/>
          <w:szCs w:val="32"/>
        </w:rPr>
        <w:t>待售的</w:t>
      </w:r>
      <w:r>
        <w:rPr>
          <w:rFonts w:ascii="仿宋" w:eastAsia="仿宋" w:hAnsi="仿宋"/>
          <w:sz w:val="32"/>
          <w:szCs w:val="32"/>
        </w:rPr>
        <w:t>4</w:t>
      </w:r>
      <w:r>
        <w:rPr>
          <w:rFonts w:ascii="仿宋" w:eastAsia="仿宋" w:hAnsi="仿宋" w:hint="eastAsia"/>
          <w:sz w:val="32"/>
          <w:szCs w:val="32"/>
        </w:rPr>
        <w:t>个</w:t>
      </w:r>
      <w:bookmarkStart w:id="9" w:name="_Hlk82966469"/>
      <w:r w:rsidRPr="00A15F75">
        <w:rPr>
          <w:rFonts w:ascii="仿宋" w:eastAsia="仿宋" w:hAnsi="仿宋" w:cs="仿宋" w:hint="eastAsia"/>
          <w:spacing w:val="-2"/>
          <w:sz w:val="32"/>
          <w:szCs w:val="32"/>
        </w:rPr>
        <w:t>冰墩墩</w:t>
      </w:r>
      <w:bookmarkStart w:id="10" w:name="_Hlk82966112"/>
      <w:r>
        <w:rPr>
          <w:rFonts w:ascii="仿宋" w:eastAsia="仿宋" w:hAnsi="仿宋" w:cs="仿宋" w:hint="eastAsia"/>
          <w:spacing w:val="-2"/>
          <w:sz w:val="32"/>
          <w:szCs w:val="32"/>
        </w:rPr>
        <w:t>钥匙链</w:t>
      </w:r>
      <w:bookmarkEnd w:id="8"/>
      <w:bookmarkEnd w:id="10"/>
      <w:r w:rsidRPr="00A15F75">
        <w:rPr>
          <w:rFonts w:ascii="仿宋" w:eastAsia="仿宋" w:hAnsi="仿宋" w:cs="仿宋" w:hint="eastAsia"/>
          <w:spacing w:val="-2"/>
          <w:sz w:val="32"/>
          <w:szCs w:val="32"/>
        </w:rPr>
        <w:t>，</w:t>
      </w:r>
      <w:r>
        <w:rPr>
          <w:rFonts w:ascii="仿宋" w:eastAsia="仿宋" w:hAnsi="仿宋" w:cs="仿宋" w:hint="eastAsia"/>
          <w:spacing w:val="-2"/>
          <w:sz w:val="32"/>
          <w:szCs w:val="32"/>
        </w:rPr>
        <w:t>该</w:t>
      </w:r>
      <w:r>
        <w:rPr>
          <w:rFonts w:ascii="仿宋" w:eastAsia="仿宋" w:hAnsi="仿宋" w:cs="仿宋"/>
          <w:spacing w:val="-2"/>
          <w:sz w:val="32"/>
          <w:szCs w:val="32"/>
        </w:rPr>
        <w:t>4</w:t>
      </w:r>
      <w:r>
        <w:rPr>
          <w:rFonts w:ascii="仿宋" w:eastAsia="仿宋" w:hAnsi="仿宋" w:cs="仿宋" w:hint="eastAsia"/>
          <w:spacing w:val="-2"/>
          <w:sz w:val="32"/>
          <w:szCs w:val="32"/>
        </w:rPr>
        <w:t>个钥匙链的钥匙坠均为冰墩墩模型</w:t>
      </w:r>
      <w:bookmarkStart w:id="11" w:name="_Hlk87372713"/>
      <w:r>
        <w:rPr>
          <w:rFonts w:ascii="仿宋" w:eastAsia="仿宋" w:hAnsi="仿宋" w:cs="仿宋" w:hint="eastAsia"/>
          <w:spacing w:val="-2"/>
          <w:sz w:val="32"/>
          <w:szCs w:val="32"/>
        </w:rPr>
        <w:t>、手链上</w:t>
      </w:r>
      <w:r w:rsidRPr="00A15F75">
        <w:rPr>
          <w:rFonts w:ascii="仿宋" w:eastAsia="仿宋" w:hAnsi="仿宋" w:cs="仿宋" w:hint="eastAsia"/>
          <w:spacing w:val="-2"/>
          <w:sz w:val="32"/>
          <w:szCs w:val="32"/>
        </w:rPr>
        <w:t>均印有“B</w:t>
      </w:r>
      <w:r w:rsidRPr="00A15F75">
        <w:rPr>
          <w:rFonts w:ascii="仿宋" w:eastAsia="仿宋" w:hAnsi="仿宋" w:cs="仿宋"/>
          <w:spacing w:val="-2"/>
          <w:sz w:val="32"/>
          <w:szCs w:val="32"/>
        </w:rPr>
        <w:t>EIJING2022</w:t>
      </w:r>
      <w:r w:rsidRPr="00A15F75">
        <w:rPr>
          <w:rFonts w:ascii="仿宋" w:eastAsia="仿宋" w:hAnsi="仿宋" w:cs="仿宋" w:hint="eastAsia"/>
          <w:spacing w:val="-2"/>
          <w:sz w:val="32"/>
          <w:szCs w:val="32"/>
        </w:rPr>
        <w:t>”</w:t>
      </w:r>
      <w:bookmarkEnd w:id="11"/>
      <w:r w:rsidR="00A13B22" w:rsidRPr="00A13B22">
        <w:rPr>
          <w:rFonts w:ascii="仿宋" w:eastAsia="仿宋" w:hAnsi="仿宋" w:cs="仿宋" w:hint="eastAsia"/>
          <w:spacing w:val="-2"/>
          <w:sz w:val="32"/>
          <w:szCs w:val="32"/>
        </w:rPr>
        <w:t xml:space="preserve"> </w:t>
      </w:r>
      <w:r w:rsidR="00A13B22">
        <w:rPr>
          <w:rFonts w:ascii="仿宋" w:eastAsia="仿宋" w:hAnsi="仿宋" w:cs="仿宋" w:hint="eastAsia"/>
          <w:spacing w:val="-2"/>
          <w:sz w:val="32"/>
          <w:szCs w:val="32"/>
        </w:rPr>
        <w:t>及奥运五环标志</w:t>
      </w:r>
      <w:r>
        <w:rPr>
          <w:rFonts w:ascii="仿宋" w:eastAsia="仿宋" w:hAnsi="仿宋" w:cs="仿宋" w:hint="eastAsia"/>
          <w:spacing w:val="-2"/>
          <w:sz w:val="32"/>
          <w:szCs w:val="32"/>
        </w:rPr>
        <w:t>。</w:t>
      </w:r>
      <w:bookmarkEnd w:id="9"/>
      <w:r>
        <w:rPr>
          <w:rFonts w:ascii="仿宋" w:eastAsia="仿宋" w:hAnsi="仿宋" w:hint="eastAsia"/>
          <w:sz w:val="32"/>
          <w:szCs w:val="32"/>
        </w:rPr>
        <w:t>当</w:t>
      </w:r>
      <w:r w:rsidRPr="00B538B8">
        <w:rPr>
          <w:rFonts w:ascii="仿宋" w:eastAsia="仿宋" w:hAnsi="仿宋" w:hint="eastAsia"/>
          <w:sz w:val="32"/>
          <w:szCs w:val="32"/>
        </w:rPr>
        <w:t>日，</w:t>
      </w:r>
      <w:r>
        <w:rPr>
          <w:rFonts w:ascii="仿宋" w:eastAsia="仿宋" w:hAnsi="仿宋" w:hint="eastAsia"/>
          <w:color w:val="333333"/>
          <w:sz w:val="32"/>
          <w:szCs w:val="32"/>
        </w:rPr>
        <w:t>经局长批准此案立案调查</w:t>
      </w:r>
      <w:r w:rsidRPr="00EF727F">
        <w:rPr>
          <w:rFonts w:ascii="仿宋" w:eastAsia="仿宋" w:hAnsi="仿宋" w:hint="eastAsia"/>
          <w:sz w:val="32"/>
          <w:szCs w:val="32"/>
        </w:rPr>
        <w:t>。</w:t>
      </w:r>
    </w:p>
    <w:p w14:paraId="528E7FB2" w14:textId="77777777" w:rsidR="00FF46F7" w:rsidRPr="00A627CC" w:rsidRDefault="00FF46F7" w:rsidP="00FF46F7">
      <w:pPr>
        <w:ind w:firstLine="640"/>
        <w:rPr>
          <w:rFonts w:ascii="仿宋" w:eastAsia="仿宋" w:hAnsi="仿宋"/>
          <w:sz w:val="32"/>
          <w:szCs w:val="32"/>
        </w:rPr>
      </w:pPr>
      <w:r>
        <w:rPr>
          <w:rFonts w:ascii="仿宋" w:eastAsia="仿宋" w:hAnsi="仿宋" w:hint="eastAsia"/>
          <w:sz w:val="32"/>
          <w:szCs w:val="32"/>
        </w:rPr>
        <w:t>执法人员对当事人的生产经营场所开展了现场检查，</w:t>
      </w:r>
      <w:r>
        <w:rPr>
          <w:rFonts w:ascii="仿宋" w:eastAsia="仿宋" w:hAnsi="仿宋" w:hint="eastAsia"/>
          <w:color w:val="333333"/>
          <w:sz w:val="32"/>
          <w:szCs w:val="32"/>
        </w:rPr>
        <w:t>对当事人</w:t>
      </w:r>
      <w:r w:rsidRPr="00EF727F">
        <w:rPr>
          <w:rFonts w:ascii="仿宋" w:eastAsia="仿宋" w:hAnsi="仿宋" w:hint="eastAsia"/>
          <w:color w:val="333333"/>
          <w:sz w:val="32"/>
          <w:szCs w:val="32"/>
        </w:rPr>
        <w:t>生产经营</w:t>
      </w:r>
      <w:r>
        <w:rPr>
          <w:rFonts w:ascii="仿宋" w:eastAsia="仿宋" w:hAnsi="仿宋" w:hint="eastAsia"/>
          <w:color w:val="333333"/>
          <w:sz w:val="32"/>
          <w:szCs w:val="32"/>
        </w:rPr>
        <w:t>情况拍照和视频取证，</w:t>
      </w:r>
      <w:r>
        <w:rPr>
          <w:rFonts w:ascii="仿宋" w:eastAsia="仿宋" w:hAnsi="仿宋" w:hint="eastAsia"/>
          <w:sz w:val="32"/>
          <w:szCs w:val="32"/>
        </w:rPr>
        <w:t>调取了当事人</w:t>
      </w:r>
      <w:bookmarkStart w:id="12" w:name="_Hlk85728763"/>
      <w:r>
        <w:rPr>
          <w:rFonts w:ascii="仿宋" w:eastAsia="仿宋" w:hAnsi="仿宋" w:hint="eastAsia"/>
          <w:sz w:val="32"/>
          <w:szCs w:val="32"/>
        </w:rPr>
        <w:t>的居民身份证、</w:t>
      </w:r>
      <w:bookmarkEnd w:id="12"/>
      <w:r>
        <w:rPr>
          <w:rFonts w:ascii="仿宋" w:eastAsia="仿宋" w:hAnsi="仿宋" w:hint="eastAsia"/>
          <w:sz w:val="32"/>
          <w:szCs w:val="32"/>
        </w:rPr>
        <w:t>营业执照，对当事人制作了询问笔录，调取了国家知识产权局公告的奥林匹克标志目录。</w:t>
      </w:r>
    </w:p>
    <w:bookmarkEnd w:id="4"/>
    <w:p w14:paraId="3FC5B352" w14:textId="77777777" w:rsidR="00FF46F7" w:rsidRPr="00684A3D" w:rsidRDefault="00FF46F7" w:rsidP="00FF46F7">
      <w:pPr>
        <w:ind w:firstLine="640"/>
        <w:rPr>
          <w:rFonts w:ascii="仿宋" w:eastAsia="仿宋" w:hAnsi="仿宋"/>
          <w:sz w:val="32"/>
          <w:szCs w:val="32"/>
        </w:rPr>
      </w:pPr>
      <w:r w:rsidRPr="00B538B8">
        <w:rPr>
          <w:rFonts w:ascii="仿宋" w:eastAsia="仿宋" w:hAnsi="仿宋" w:hint="eastAsia"/>
          <w:sz w:val="32"/>
          <w:szCs w:val="32"/>
        </w:rPr>
        <w:t>2</w:t>
      </w:r>
      <w:r w:rsidRPr="00B538B8">
        <w:rPr>
          <w:rFonts w:ascii="仿宋" w:eastAsia="仿宋" w:hAnsi="仿宋"/>
          <w:sz w:val="32"/>
          <w:szCs w:val="32"/>
        </w:rPr>
        <w:t>02</w:t>
      </w:r>
      <w:r>
        <w:rPr>
          <w:rFonts w:ascii="仿宋" w:eastAsia="仿宋" w:hAnsi="仿宋"/>
          <w:sz w:val="32"/>
          <w:szCs w:val="32"/>
        </w:rPr>
        <w:t>2</w:t>
      </w:r>
      <w:r w:rsidRPr="00B538B8">
        <w:rPr>
          <w:rFonts w:ascii="仿宋" w:eastAsia="仿宋" w:hAnsi="仿宋" w:hint="eastAsia"/>
          <w:sz w:val="32"/>
          <w:szCs w:val="32"/>
        </w:rPr>
        <w:t>年</w:t>
      </w:r>
      <w:r>
        <w:rPr>
          <w:rFonts w:ascii="仿宋" w:eastAsia="仿宋" w:hAnsi="仿宋"/>
          <w:sz w:val="32"/>
          <w:szCs w:val="32"/>
        </w:rPr>
        <w:t>6</w:t>
      </w:r>
      <w:r w:rsidRPr="00B538B8">
        <w:rPr>
          <w:rFonts w:ascii="仿宋" w:eastAsia="仿宋" w:hAnsi="仿宋" w:hint="eastAsia"/>
          <w:sz w:val="32"/>
          <w:szCs w:val="32"/>
        </w:rPr>
        <w:t>月</w:t>
      </w:r>
      <w:r>
        <w:rPr>
          <w:rFonts w:ascii="仿宋" w:eastAsia="仿宋" w:hAnsi="仿宋"/>
          <w:sz w:val="32"/>
          <w:szCs w:val="32"/>
        </w:rPr>
        <w:t>22</w:t>
      </w:r>
      <w:r w:rsidRPr="00B538B8">
        <w:rPr>
          <w:rFonts w:ascii="仿宋" w:eastAsia="仿宋" w:hAnsi="仿宋" w:hint="eastAsia"/>
          <w:sz w:val="32"/>
          <w:szCs w:val="32"/>
        </w:rPr>
        <w:t>日，</w:t>
      </w:r>
      <w:r>
        <w:rPr>
          <w:rFonts w:ascii="仿宋" w:eastAsia="仿宋" w:hAnsi="仿宋" w:hint="eastAsia"/>
          <w:sz w:val="32"/>
          <w:szCs w:val="32"/>
        </w:rPr>
        <w:t>执法人员在现场检查时发现当事人货架上摆放</w:t>
      </w:r>
      <w:r>
        <w:rPr>
          <w:rFonts w:ascii="仿宋" w:eastAsia="仿宋" w:hAnsi="仿宋"/>
          <w:sz w:val="32"/>
          <w:szCs w:val="32"/>
        </w:rPr>
        <w:t>4</w:t>
      </w:r>
      <w:r>
        <w:rPr>
          <w:rFonts w:ascii="仿宋" w:eastAsia="仿宋" w:hAnsi="仿宋" w:hint="eastAsia"/>
          <w:sz w:val="32"/>
          <w:szCs w:val="32"/>
        </w:rPr>
        <w:t>个</w:t>
      </w:r>
      <w:r w:rsidRPr="00A15F75">
        <w:rPr>
          <w:rFonts w:ascii="仿宋" w:eastAsia="仿宋" w:hAnsi="仿宋" w:cs="仿宋" w:hint="eastAsia"/>
          <w:spacing w:val="-2"/>
          <w:sz w:val="32"/>
          <w:szCs w:val="32"/>
        </w:rPr>
        <w:t>冰墩墩</w:t>
      </w:r>
      <w:r>
        <w:rPr>
          <w:rFonts w:ascii="仿宋" w:eastAsia="仿宋" w:hAnsi="仿宋" w:cs="仿宋" w:hint="eastAsia"/>
          <w:spacing w:val="-2"/>
          <w:sz w:val="32"/>
          <w:szCs w:val="32"/>
        </w:rPr>
        <w:t>钥匙链</w:t>
      </w:r>
      <w:r>
        <w:rPr>
          <w:rFonts w:ascii="仿宋" w:eastAsia="仿宋" w:hAnsi="仿宋" w:hint="eastAsia"/>
          <w:sz w:val="32"/>
          <w:szCs w:val="32"/>
        </w:rPr>
        <w:t>涉嫌侵犯奥林匹克标志专有权，经报请局长批准</w:t>
      </w:r>
      <w:r>
        <w:rPr>
          <w:rFonts w:ascii="仿宋" w:eastAsia="仿宋" w:hAnsi="仿宋" w:cs="仿宋" w:hint="eastAsia"/>
          <w:spacing w:val="-12"/>
          <w:sz w:val="32"/>
          <w:szCs w:val="32"/>
        </w:rPr>
        <w:t>实施扣押</w:t>
      </w:r>
      <w:r w:rsidRPr="00EF727F">
        <w:rPr>
          <w:rFonts w:ascii="仿宋" w:eastAsia="仿宋" w:hAnsi="仿宋" w:cs="仿宋"/>
          <w:spacing w:val="-12"/>
          <w:sz w:val="32"/>
          <w:szCs w:val="32"/>
        </w:rPr>
        <w:t>行政强制措施</w:t>
      </w:r>
      <w:r>
        <w:rPr>
          <w:rFonts w:ascii="仿宋" w:eastAsia="仿宋" w:hAnsi="仿宋" w:cs="仿宋" w:hint="eastAsia"/>
          <w:spacing w:val="-12"/>
          <w:sz w:val="32"/>
          <w:szCs w:val="32"/>
        </w:rPr>
        <w:t>。</w:t>
      </w:r>
    </w:p>
    <w:p w14:paraId="5B23FA28" w14:textId="558E7677" w:rsidR="00254BD3" w:rsidRPr="001E5D13" w:rsidRDefault="00FF46F7" w:rsidP="00254BD3">
      <w:pPr>
        <w:spacing w:line="244" w:lineRule="auto"/>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t>当事人陈述其于</w:t>
      </w:r>
      <w:r w:rsidRPr="00A627CC">
        <w:rPr>
          <w:rFonts w:ascii="仿宋" w:eastAsia="仿宋" w:hAnsi="仿宋" w:cs="仿宋" w:hint="eastAsia"/>
          <w:spacing w:val="-2"/>
          <w:sz w:val="32"/>
          <w:szCs w:val="32"/>
        </w:rPr>
        <w:t>2</w:t>
      </w:r>
      <w:r w:rsidRPr="00A627CC">
        <w:rPr>
          <w:rFonts w:ascii="仿宋" w:eastAsia="仿宋" w:hAnsi="仿宋" w:cs="仿宋"/>
          <w:spacing w:val="-2"/>
          <w:sz w:val="32"/>
          <w:szCs w:val="32"/>
        </w:rPr>
        <w:t>022</w:t>
      </w:r>
      <w:r w:rsidRPr="00A627CC">
        <w:rPr>
          <w:rFonts w:ascii="仿宋" w:eastAsia="仿宋" w:hAnsi="仿宋" w:cs="仿宋" w:hint="eastAsia"/>
          <w:spacing w:val="-2"/>
          <w:sz w:val="32"/>
          <w:szCs w:val="32"/>
        </w:rPr>
        <w:t>年</w:t>
      </w:r>
      <w:r>
        <w:rPr>
          <w:rFonts w:ascii="仿宋" w:eastAsia="仿宋" w:hAnsi="仿宋" w:cs="仿宋"/>
          <w:spacing w:val="-2"/>
          <w:sz w:val="32"/>
          <w:szCs w:val="32"/>
        </w:rPr>
        <w:t>5</w:t>
      </w:r>
      <w:r w:rsidRPr="00A627CC">
        <w:rPr>
          <w:rFonts w:ascii="仿宋" w:eastAsia="仿宋" w:hAnsi="仿宋" w:cs="仿宋" w:hint="eastAsia"/>
          <w:spacing w:val="-2"/>
          <w:sz w:val="32"/>
          <w:szCs w:val="32"/>
        </w:rPr>
        <w:t>月</w:t>
      </w:r>
      <w:r>
        <w:rPr>
          <w:rFonts w:ascii="仿宋" w:eastAsia="仿宋" w:hAnsi="仿宋" w:cs="仿宋" w:hint="eastAsia"/>
          <w:spacing w:val="-2"/>
          <w:sz w:val="32"/>
          <w:szCs w:val="32"/>
        </w:rPr>
        <w:t>接受上门推销购入</w:t>
      </w:r>
      <w:r>
        <w:rPr>
          <w:rFonts w:ascii="仿宋" w:eastAsia="仿宋" w:hAnsi="仿宋" w:cs="仿宋"/>
          <w:spacing w:val="-2"/>
          <w:sz w:val="32"/>
          <w:szCs w:val="32"/>
        </w:rPr>
        <w:t>6</w:t>
      </w:r>
      <w:r w:rsidRPr="00A627CC">
        <w:rPr>
          <w:rFonts w:ascii="仿宋" w:eastAsia="仿宋" w:hAnsi="仿宋" w:cs="仿宋" w:hint="eastAsia"/>
          <w:spacing w:val="-2"/>
          <w:sz w:val="32"/>
          <w:szCs w:val="32"/>
        </w:rPr>
        <w:t>个</w:t>
      </w:r>
      <w:r w:rsidRPr="00A15F75">
        <w:rPr>
          <w:rFonts w:ascii="仿宋" w:eastAsia="仿宋" w:hAnsi="仿宋" w:cs="仿宋" w:hint="eastAsia"/>
          <w:spacing w:val="-2"/>
          <w:sz w:val="32"/>
          <w:szCs w:val="32"/>
        </w:rPr>
        <w:t>冰墩墩</w:t>
      </w:r>
      <w:r>
        <w:rPr>
          <w:rFonts w:ascii="仿宋" w:eastAsia="仿宋" w:hAnsi="仿宋" w:cs="仿宋" w:hint="eastAsia"/>
          <w:spacing w:val="-2"/>
          <w:sz w:val="32"/>
          <w:szCs w:val="32"/>
        </w:rPr>
        <w:t>钥匙链</w:t>
      </w:r>
      <w:r w:rsidRPr="00A15F75">
        <w:rPr>
          <w:rFonts w:ascii="仿宋" w:eastAsia="仿宋" w:hAnsi="仿宋" w:cs="仿宋" w:hint="eastAsia"/>
          <w:spacing w:val="-2"/>
          <w:sz w:val="32"/>
          <w:szCs w:val="32"/>
        </w:rPr>
        <w:t>，</w:t>
      </w:r>
      <w:r>
        <w:rPr>
          <w:rFonts w:ascii="仿宋" w:eastAsia="仿宋" w:hAnsi="仿宋" w:cs="仿宋" w:hint="eastAsia"/>
          <w:spacing w:val="-2"/>
          <w:sz w:val="32"/>
          <w:szCs w:val="32"/>
        </w:rPr>
        <w:t>进价</w:t>
      </w:r>
      <w:r>
        <w:rPr>
          <w:rFonts w:ascii="仿宋" w:eastAsia="仿宋" w:hAnsi="仿宋" w:cs="仿宋"/>
          <w:spacing w:val="-2"/>
          <w:sz w:val="32"/>
          <w:szCs w:val="32"/>
        </w:rPr>
        <w:t>5</w:t>
      </w:r>
      <w:r>
        <w:rPr>
          <w:rFonts w:ascii="仿宋" w:eastAsia="仿宋" w:hAnsi="仿宋" w:cs="仿宋" w:hint="eastAsia"/>
          <w:spacing w:val="-2"/>
          <w:sz w:val="32"/>
          <w:szCs w:val="32"/>
        </w:rPr>
        <w:t>元</w:t>
      </w:r>
      <w:bookmarkStart w:id="13" w:name="_Hlk109727999"/>
      <w:r>
        <w:rPr>
          <w:rFonts w:ascii="仿宋" w:eastAsia="仿宋" w:hAnsi="仿宋" w:cs="仿宋" w:hint="eastAsia"/>
          <w:spacing w:val="-2"/>
          <w:sz w:val="32"/>
          <w:szCs w:val="32"/>
        </w:rPr>
        <w:t>/个，</w:t>
      </w:r>
      <w:bookmarkEnd w:id="13"/>
      <w:r>
        <w:rPr>
          <w:rFonts w:ascii="仿宋" w:eastAsia="仿宋" w:hAnsi="仿宋" w:cs="仿宋" w:hint="eastAsia"/>
          <w:spacing w:val="-2"/>
          <w:sz w:val="32"/>
          <w:szCs w:val="32"/>
        </w:rPr>
        <w:t>现存</w:t>
      </w:r>
      <w:r>
        <w:rPr>
          <w:rFonts w:ascii="仿宋" w:eastAsia="仿宋" w:hAnsi="仿宋" w:cs="仿宋"/>
          <w:spacing w:val="-2"/>
          <w:sz w:val="32"/>
          <w:szCs w:val="32"/>
        </w:rPr>
        <w:t>4</w:t>
      </w:r>
      <w:r>
        <w:rPr>
          <w:rFonts w:ascii="仿宋" w:eastAsia="仿宋" w:hAnsi="仿宋" w:cs="仿宋" w:hint="eastAsia"/>
          <w:spacing w:val="-2"/>
          <w:sz w:val="32"/>
          <w:szCs w:val="32"/>
        </w:rPr>
        <w:t>个钥匙链的钥匙坠均为冰墩墩模型、手链上</w:t>
      </w:r>
      <w:r w:rsidRPr="00A15F75">
        <w:rPr>
          <w:rFonts w:ascii="仿宋" w:eastAsia="仿宋" w:hAnsi="仿宋" w:cs="仿宋" w:hint="eastAsia"/>
          <w:spacing w:val="-2"/>
          <w:sz w:val="32"/>
          <w:szCs w:val="32"/>
        </w:rPr>
        <w:t>均印有“B</w:t>
      </w:r>
      <w:r w:rsidRPr="00A15F75">
        <w:rPr>
          <w:rFonts w:ascii="仿宋" w:eastAsia="仿宋" w:hAnsi="仿宋" w:cs="仿宋"/>
          <w:spacing w:val="-2"/>
          <w:sz w:val="32"/>
          <w:szCs w:val="32"/>
        </w:rPr>
        <w:t>EIJING2022</w:t>
      </w:r>
      <w:r w:rsidRPr="00A15F75">
        <w:rPr>
          <w:rFonts w:ascii="仿宋" w:eastAsia="仿宋" w:hAnsi="仿宋" w:cs="仿宋" w:hint="eastAsia"/>
          <w:spacing w:val="-2"/>
          <w:sz w:val="32"/>
          <w:szCs w:val="32"/>
        </w:rPr>
        <w:t>”</w:t>
      </w:r>
      <w:r>
        <w:rPr>
          <w:rFonts w:ascii="仿宋" w:eastAsia="仿宋" w:hAnsi="仿宋" w:cs="仿宋" w:hint="eastAsia"/>
          <w:spacing w:val="-2"/>
          <w:sz w:val="32"/>
          <w:szCs w:val="32"/>
        </w:rPr>
        <w:t>及奥运五环标志，无法提供</w:t>
      </w:r>
      <w:r w:rsidRPr="003107C1">
        <w:rPr>
          <w:rFonts w:ascii="仿宋" w:eastAsia="仿宋" w:hAnsi="仿宋" w:cs="仿宋" w:hint="eastAsia"/>
          <w:spacing w:val="-20"/>
          <w:sz w:val="32"/>
          <w:szCs w:val="32"/>
        </w:rPr>
        <w:t>供货商的营业执照、进货单据和北京冬奥会组委会授权销售</w:t>
      </w:r>
      <w:r w:rsidRPr="003107C1">
        <w:rPr>
          <w:rFonts w:ascii="仿宋" w:eastAsia="仿宋" w:hAnsi="仿宋" w:cs="仿宋" w:hint="eastAsia"/>
          <w:spacing w:val="-20"/>
          <w:sz w:val="32"/>
          <w:szCs w:val="32"/>
        </w:rPr>
        <w:lastRenderedPageBreak/>
        <w:t>上述商品的证明文件</w:t>
      </w:r>
      <w:r>
        <w:rPr>
          <w:rFonts w:ascii="仿宋" w:eastAsia="仿宋" w:hAnsi="仿宋" w:cs="仿宋" w:hint="eastAsia"/>
          <w:spacing w:val="-20"/>
          <w:sz w:val="32"/>
          <w:szCs w:val="32"/>
        </w:rPr>
        <w:t>。当事人购进上述冰墩墩钥匙链后</w:t>
      </w:r>
      <w:r w:rsidRPr="001E5D13">
        <w:rPr>
          <w:rFonts w:ascii="仿宋" w:eastAsia="仿宋" w:hAnsi="仿宋" w:cs="仿宋" w:hint="eastAsia"/>
          <w:spacing w:val="-2"/>
          <w:sz w:val="32"/>
          <w:szCs w:val="32"/>
        </w:rPr>
        <w:t>售出</w:t>
      </w:r>
      <w:r>
        <w:rPr>
          <w:rFonts w:ascii="仿宋" w:eastAsia="仿宋" w:hAnsi="仿宋" w:cs="仿宋" w:hint="eastAsia"/>
          <w:spacing w:val="-2"/>
          <w:sz w:val="32"/>
          <w:szCs w:val="32"/>
        </w:rPr>
        <w:t>2个</w:t>
      </w:r>
      <w:r w:rsidRPr="001E5D13">
        <w:rPr>
          <w:rFonts w:ascii="仿宋" w:eastAsia="仿宋" w:hAnsi="仿宋" w:cs="仿宋" w:hint="eastAsia"/>
          <w:spacing w:val="-2"/>
          <w:sz w:val="32"/>
          <w:szCs w:val="32"/>
        </w:rPr>
        <w:t>，</w:t>
      </w:r>
      <w:r>
        <w:rPr>
          <w:rFonts w:ascii="仿宋" w:eastAsia="仿宋" w:hAnsi="仿宋" w:cs="仿宋" w:hint="eastAsia"/>
          <w:spacing w:val="-2"/>
          <w:sz w:val="32"/>
          <w:szCs w:val="32"/>
        </w:rPr>
        <w:t>售价8元/个</w:t>
      </w:r>
      <w:r w:rsidRPr="001E5D13">
        <w:rPr>
          <w:rFonts w:ascii="仿宋" w:eastAsia="仿宋" w:hAnsi="仿宋" w:cs="仿宋" w:hint="eastAsia"/>
          <w:spacing w:val="-2"/>
          <w:sz w:val="32"/>
          <w:szCs w:val="32"/>
        </w:rPr>
        <w:t>，剩余</w:t>
      </w:r>
      <w:r w:rsidRPr="001E5D13">
        <w:rPr>
          <w:rFonts w:ascii="仿宋" w:eastAsia="仿宋" w:hAnsi="仿宋" w:cs="仿宋"/>
          <w:spacing w:val="-2"/>
          <w:sz w:val="32"/>
          <w:szCs w:val="32"/>
        </w:rPr>
        <w:t>4</w:t>
      </w:r>
      <w:r w:rsidRPr="001E5D13">
        <w:rPr>
          <w:rFonts w:ascii="仿宋" w:eastAsia="仿宋" w:hAnsi="仿宋" w:cs="仿宋" w:hint="eastAsia"/>
          <w:spacing w:val="-2"/>
          <w:sz w:val="32"/>
          <w:szCs w:val="32"/>
        </w:rPr>
        <w:t>个。</w:t>
      </w:r>
      <w:r w:rsidR="00254BD3" w:rsidRPr="001E5D13">
        <w:rPr>
          <w:rFonts w:ascii="仿宋" w:eastAsia="仿宋" w:hAnsi="仿宋" w:cs="仿宋"/>
          <w:spacing w:val="-2"/>
          <w:sz w:val="32"/>
          <w:szCs w:val="32"/>
        </w:rPr>
        <w:t xml:space="preserve">          </w:t>
      </w:r>
      <w:r w:rsidR="00254BD3" w:rsidRPr="001E5D13">
        <w:rPr>
          <w:rFonts w:ascii="仿宋" w:eastAsia="仿宋" w:hAnsi="仿宋"/>
          <w:color w:val="333333"/>
          <w:sz w:val="32"/>
          <w:szCs w:val="32"/>
        </w:rPr>
        <w:t xml:space="preserve">               </w:t>
      </w:r>
      <w:r w:rsidR="00254BD3" w:rsidRPr="001E5D13">
        <w:rPr>
          <w:rFonts w:ascii="仿宋" w:eastAsia="仿宋" w:hAnsi="仿宋" w:cs="仿宋"/>
          <w:spacing w:val="-20"/>
          <w:sz w:val="32"/>
          <w:szCs w:val="32"/>
        </w:rPr>
        <w:t xml:space="preserve">     </w:t>
      </w:r>
    </w:p>
    <w:p w14:paraId="16BFA6A4" w14:textId="77777777" w:rsidR="00FF46F7" w:rsidRPr="00A627CC" w:rsidRDefault="00FF46F7" w:rsidP="00FF46F7">
      <w:pPr>
        <w:ind w:firstLineChars="200" w:firstLine="560"/>
        <w:rPr>
          <w:rFonts w:ascii="仿宋" w:eastAsia="仿宋" w:hAnsi="仿宋"/>
          <w:sz w:val="32"/>
          <w:szCs w:val="32"/>
        </w:rPr>
      </w:pPr>
      <w:r w:rsidRPr="00A627CC">
        <w:rPr>
          <w:rFonts w:ascii="仿宋" w:eastAsia="仿宋" w:hAnsi="仿宋" w:cs="仿宋" w:hint="eastAsia"/>
          <w:spacing w:val="-20"/>
          <w:sz w:val="32"/>
          <w:szCs w:val="32"/>
        </w:rPr>
        <w:t>执法人员调取了国家知识产权局公告</w:t>
      </w:r>
      <w:r>
        <w:rPr>
          <w:rFonts w:ascii="仿宋" w:eastAsia="仿宋" w:hAnsi="仿宋" w:cs="仿宋" w:hint="eastAsia"/>
          <w:spacing w:val="-20"/>
          <w:sz w:val="32"/>
          <w:szCs w:val="32"/>
        </w:rPr>
        <w:t>，当事人在店内销售的该批</w:t>
      </w:r>
      <w:r w:rsidRPr="00A15F75">
        <w:rPr>
          <w:rFonts w:ascii="仿宋" w:eastAsia="仿宋" w:hAnsi="仿宋" w:cs="仿宋" w:hint="eastAsia"/>
          <w:spacing w:val="-2"/>
          <w:sz w:val="32"/>
          <w:szCs w:val="32"/>
        </w:rPr>
        <w:t>冰墩墩</w:t>
      </w:r>
      <w:r>
        <w:rPr>
          <w:rFonts w:ascii="仿宋" w:eastAsia="仿宋" w:hAnsi="仿宋" w:cs="仿宋" w:hint="eastAsia"/>
          <w:spacing w:val="-2"/>
          <w:sz w:val="32"/>
          <w:szCs w:val="32"/>
        </w:rPr>
        <w:t>钥匙链的冰墩墩模型上印的北京冬奥会图形标志、冰墩墩钥匙坠模型和手链上的</w:t>
      </w:r>
      <w:r w:rsidRPr="00A15F75">
        <w:rPr>
          <w:rFonts w:ascii="仿宋" w:eastAsia="仿宋" w:hAnsi="仿宋" w:cs="仿宋" w:hint="eastAsia"/>
          <w:spacing w:val="-2"/>
          <w:sz w:val="32"/>
          <w:szCs w:val="32"/>
        </w:rPr>
        <w:t>“B</w:t>
      </w:r>
      <w:r w:rsidRPr="00A15F75">
        <w:rPr>
          <w:rFonts w:ascii="仿宋" w:eastAsia="仿宋" w:hAnsi="仿宋" w:cs="仿宋"/>
          <w:spacing w:val="-2"/>
          <w:sz w:val="32"/>
          <w:szCs w:val="32"/>
        </w:rPr>
        <w:t>EIJING2022</w:t>
      </w:r>
      <w:r w:rsidRPr="00A15F75">
        <w:rPr>
          <w:rFonts w:ascii="仿宋" w:eastAsia="仿宋" w:hAnsi="仿宋" w:cs="仿宋" w:hint="eastAsia"/>
          <w:spacing w:val="-2"/>
          <w:sz w:val="32"/>
          <w:szCs w:val="32"/>
        </w:rPr>
        <w:t>”</w:t>
      </w:r>
      <w:r>
        <w:rPr>
          <w:rFonts w:ascii="仿宋" w:eastAsia="仿宋" w:hAnsi="仿宋" w:cs="仿宋" w:hint="eastAsia"/>
          <w:spacing w:val="-2"/>
          <w:sz w:val="32"/>
          <w:szCs w:val="32"/>
        </w:rPr>
        <w:t>及奥运五环标志分别</w:t>
      </w:r>
      <w:r w:rsidRPr="00A627CC">
        <w:rPr>
          <w:rFonts w:ascii="仿宋" w:eastAsia="仿宋" w:hAnsi="仿宋" w:cs="仿宋" w:hint="eastAsia"/>
          <w:spacing w:val="-20"/>
          <w:sz w:val="32"/>
          <w:szCs w:val="32"/>
        </w:rPr>
        <w:t>与保护的第A</w:t>
      </w:r>
      <w:r w:rsidRPr="00A627CC">
        <w:rPr>
          <w:rFonts w:ascii="仿宋" w:eastAsia="仿宋" w:hAnsi="仿宋" w:cs="仿宋"/>
          <w:spacing w:val="-20"/>
          <w:sz w:val="32"/>
          <w:szCs w:val="32"/>
        </w:rPr>
        <w:t>0000</w:t>
      </w:r>
      <w:r>
        <w:rPr>
          <w:rFonts w:ascii="仿宋" w:eastAsia="仿宋" w:hAnsi="仿宋" w:cs="仿宋"/>
          <w:spacing w:val="-20"/>
          <w:sz w:val="32"/>
          <w:szCs w:val="32"/>
        </w:rPr>
        <w:t>01</w:t>
      </w:r>
      <w:r w:rsidRPr="00A627CC">
        <w:rPr>
          <w:rFonts w:ascii="仿宋" w:eastAsia="仿宋" w:hAnsi="仿宋" w:cs="仿宋" w:hint="eastAsia"/>
          <w:spacing w:val="-20"/>
          <w:sz w:val="32"/>
          <w:szCs w:val="32"/>
        </w:rPr>
        <w:t>号</w:t>
      </w:r>
      <w:r>
        <w:rPr>
          <w:rFonts w:ascii="仿宋" w:eastAsia="仿宋" w:hAnsi="仿宋" w:cs="仿宋" w:hint="eastAsia"/>
          <w:spacing w:val="-20"/>
          <w:sz w:val="32"/>
          <w:szCs w:val="32"/>
        </w:rPr>
        <w:t>、</w:t>
      </w:r>
      <w:r w:rsidRPr="00A627CC">
        <w:rPr>
          <w:rFonts w:ascii="仿宋" w:eastAsia="仿宋" w:hAnsi="仿宋" w:cs="仿宋" w:hint="eastAsia"/>
          <w:spacing w:val="-20"/>
          <w:sz w:val="32"/>
          <w:szCs w:val="32"/>
        </w:rPr>
        <w:t>第A</w:t>
      </w:r>
      <w:r w:rsidRPr="00A627CC">
        <w:rPr>
          <w:rFonts w:ascii="仿宋" w:eastAsia="仿宋" w:hAnsi="仿宋" w:cs="仿宋"/>
          <w:spacing w:val="-20"/>
          <w:sz w:val="32"/>
          <w:szCs w:val="32"/>
        </w:rPr>
        <w:t>0000</w:t>
      </w:r>
      <w:r>
        <w:rPr>
          <w:rFonts w:ascii="仿宋" w:eastAsia="仿宋" w:hAnsi="仿宋" w:cs="仿宋"/>
          <w:spacing w:val="-20"/>
          <w:sz w:val="32"/>
          <w:szCs w:val="32"/>
        </w:rPr>
        <w:t>14</w:t>
      </w:r>
      <w:r w:rsidRPr="00A627CC">
        <w:rPr>
          <w:rFonts w:ascii="仿宋" w:eastAsia="仿宋" w:hAnsi="仿宋" w:cs="仿宋" w:hint="eastAsia"/>
          <w:spacing w:val="-20"/>
          <w:sz w:val="32"/>
          <w:szCs w:val="32"/>
        </w:rPr>
        <w:t>号</w:t>
      </w:r>
      <w:bookmarkStart w:id="14" w:name="_Hlk109728350"/>
      <w:r>
        <w:rPr>
          <w:rFonts w:ascii="仿宋" w:eastAsia="仿宋" w:hAnsi="仿宋" w:cs="仿宋" w:hint="eastAsia"/>
          <w:spacing w:val="-20"/>
          <w:sz w:val="32"/>
          <w:szCs w:val="32"/>
        </w:rPr>
        <w:t>、</w:t>
      </w:r>
      <w:r w:rsidRPr="00A627CC">
        <w:rPr>
          <w:rFonts w:ascii="仿宋" w:eastAsia="仿宋" w:hAnsi="仿宋" w:cs="仿宋" w:hint="eastAsia"/>
          <w:spacing w:val="-20"/>
          <w:sz w:val="32"/>
          <w:szCs w:val="32"/>
        </w:rPr>
        <w:t>第A</w:t>
      </w:r>
      <w:r w:rsidRPr="00A627CC">
        <w:rPr>
          <w:rFonts w:ascii="仿宋" w:eastAsia="仿宋" w:hAnsi="仿宋" w:cs="仿宋"/>
          <w:spacing w:val="-20"/>
          <w:sz w:val="32"/>
          <w:szCs w:val="32"/>
        </w:rPr>
        <w:t>000020</w:t>
      </w:r>
      <w:r w:rsidRPr="00A627CC">
        <w:rPr>
          <w:rFonts w:ascii="仿宋" w:eastAsia="仿宋" w:hAnsi="仿宋" w:cs="仿宋" w:hint="eastAsia"/>
          <w:spacing w:val="-20"/>
          <w:sz w:val="32"/>
          <w:szCs w:val="32"/>
        </w:rPr>
        <w:t>号</w:t>
      </w:r>
      <w:bookmarkEnd w:id="14"/>
      <w:r>
        <w:rPr>
          <w:rFonts w:ascii="仿宋" w:eastAsia="仿宋" w:hAnsi="仿宋" w:cs="仿宋" w:hint="eastAsia"/>
          <w:spacing w:val="-20"/>
          <w:sz w:val="32"/>
          <w:szCs w:val="32"/>
        </w:rPr>
        <w:t>、</w:t>
      </w:r>
      <w:r w:rsidRPr="00A627CC">
        <w:rPr>
          <w:rFonts w:ascii="仿宋" w:eastAsia="仿宋" w:hAnsi="仿宋" w:cs="仿宋" w:hint="eastAsia"/>
          <w:spacing w:val="-20"/>
          <w:sz w:val="32"/>
          <w:szCs w:val="32"/>
        </w:rPr>
        <w:t>第A</w:t>
      </w:r>
      <w:r w:rsidRPr="00A627CC">
        <w:rPr>
          <w:rFonts w:ascii="仿宋" w:eastAsia="仿宋" w:hAnsi="仿宋" w:cs="仿宋"/>
          <w:spacing w:val="-20"/>
          <w:sz w:val="32"/>
          <w:szCs w:val="32"/>
        </w:rPr>
        <w:t>0000</w:t>
      </w:r>
      <w:r>
        <w:rPr>
          <w:rFonts w:ascii="仿宋" w:eastAsia="仿宋" w:hAnsi="仿宋" w:cs="仿宋"/>
          <w:spacing w:val="-20"/>
          <w:sz w:val="32"/>
          <w:szCs w:val="32"/>
        </w:rPr>
        <w:t>35</w:t>
      </w:r>
      <w:r w:rsidRPr="00A627CC">
        <w:rPr>
          <w:rFonts w:ascii="仿宋" w:eastAsia="仿宋" w:hAnsi="仿宋" w:cs="仿宋" w:hint="eastAsia"/>
          <w:spacing w:val="-20"/>
          <w:sz w:val="32"/>
          <w:szCs w:val="32"/>
        </w:rPr>
        <w:t>号</w:t>
      </w:r>
      <w:r>
        <w:rPr>
          <w:rFonts w:ascii="仿宋" w:eastAsia="仿宋" w:hAnsi="仿宋" w:cs="仿宋" w:hint="eastAsia"/>
          <w:spacing w:val="-20"/>
          <w:sz w:val="32"/>
          <w:szCs w:val="32"/>
        </w:rPr>
        <w:t>和</w:t>
      </w:r>
      <w:r w:rsidRPr="00A627CC">
        <w:rPr>
          <w:rFonts w:ascii="仿宋" w:eastAsia="仿宋" w:hAnsi="仿宋" w:cs="仿宋" w:hint="eastAsia"/>
          <w:spacing w:val="-20"/>
          <w:sz w:val="32"/>
          <w:szCs w:val="32"/>
        </w:rPr>
        <w:t>第A</w:t>
      </w:r>
      <w:r w:rsidRPr="00A627CC">
        <w:rPr>
          <w:rFonts w:ascii="仿宋" w:eastAsia="仿宋" w:hAnsi="仿宋" w:cs="仿宋"/>
          <w:spacing w:val="-20"/>
          <w:sz w:val="32"/>
          <w:szCs w:val="32"/>
        </w:rPr>
        <w:t>0000</w:t>
      </w:r>
      <w:r>
        <w:rPr>
          <w:rFonts w:ascii="仿宋" w:eastAsia="仿宋" w:hAnsi="仿宋" w:cs="仿宋"/>
          <w:spacing w:val="-20"/>
          <w:sz w:val="32"/>
          <w:szCs w:val="32"/>
        </w:rPr>
        <w:t>36</w:t>
      </w:r>
      <w:r w:rsidRPr="00A627CC">
        <w:rPr>
          <w:rFonts w:ascii="仿宋" w:eastAsia="仿宋" w:hAnsi="仿宋" w:cs="仿宋" w:hint="eastAsia"/>
          <w:spacing w:val="-20"/>
          <w:sz w:val="32"/>
          <w:szCs w:val="32"/>
        </w:rPr>
        <w:t>号奥林匹克标志近似，足以引人误认</w:t>
      </w:r>
      <w:r>
        <w:rPr>
          <w:rFonts w:ascii="仿宋" w:eastAsia="仿宋" w:hAnsi="仿宋" w:cs="仿宋" w:hint="eastAsia"/>
          <w:spacing w:val="-20"/>
          <w:sz w:val="32"/>
          <w:szCs w:val="32"/>
        </w:rPr>
        <w:t>。</w:t>
      </w:r>
      <w:r w:rsidRPr="00A627CC">
        <w:rPr>
          <w:rFonts w:ascii="仿宋" w:eastAsia="仿宋" w:hAnsi="仿宋"/>
          <w:sz w:val="32"/>
          <w:szCs w:val="32"/>
        </w:rPr>
        <w:t xml:space="preserve"> </w:t>
      </w:r>
    </w:p>
    <w:p w14:paraId="5168B0B4" w14:textId="77777777" w:rsidR="00FF46F7" w:rsidRPr="00684A3D" w:rsidRDefault="00FF46F7" w:rsidP="00FF46F7">
      <w:pPr>
        <w:ind w:firstLine="640"/>
        <w:rPr>
          <w:rFonts w:ascii="仿宋" w:eastAsia="仿宋" w:hAnsi="仿宋"/>
          <w:sz w:val="32"/>
          <w:szCs w:val="32"/>
        </w:rPr>
      </w:pPr>
      <w:r w:rsidRPr="00684A3D">
        <w:rPr>
          <w:rFonts w:ascii="仿宋" w:eastAsia="仿宋" w:hAnsi="仿宋" w:hint="eastAsia"/>
          <w:color w:val="333333"/>
          <w:sz w:val="32"/>
          <w:szCs w:val="32"/>
        </w:rPr>
        <w:t>综上，认定当事人</w:t>
      </w:r>
      <w:r w:rsidRPr="00B538B8">
        <w:rPr>
          <w:rFonts w:ascii="仿宋" w:eastAsia="仿宋" w:hAnsi="仿宋" w:cs="仿宋"/>
          <w:spacing w:val="-9"/>
          <w:sz w:val="32"/>
          <w:szCs w:val="32"/>
        </w:rPr>
        <w:t>涉嫌</w:t>
      </w:r>
      <w:r>
        <w:rPr>
          <w:rFonts w:ascii="仿宋" w:eastAsia="仿宋" w:hAnsi="仿宋" w:cs="仿宋" w:hint="eastAsia"/>
          <w:color w:val="333333"/>
          <w:sz w:val="32"/>
          <w:szCs w:val="32"/>
          <w:shd w:val="clear" w:color="auto" w:fill="FFFFFF"/>
        </w:rPr>
        <w:t>未经奥林匹克标志权利人许可为商业目的擅自使用足以引人误认的奥林匹克标志</w:t>
      </w:r>
      <w:r>
        <w:rPr>
          <w:rFonts w:ascii="仿宋" w:eastAsia="仿宋" w:hAnsi="仿宋" w:hint="eastAsia"/>
          <w:color w:val="333333"/>
          <w:sz w:val="32"/>
          <w:szCs w:val="32"/>
        </w:rPr>
        <w:t>，违法经营额</w:t>
      </w:r>
      <w:r>
        <w:rPr>
          <w:rFonts w:ascii="仿宋" w:eastAsia="仿宋" w:hAnsi="仿宋"/>
          <w:color w:val="333333"/>
          <w:sz w:val="32"/>
          <w:szCs w:val="32"/>
        </w:rPr>
        <w:t>48</w:t>
      </w:r>
      <w:r>
        <w:rPr>
          <w:rFonts w:ascii="仿宋" w:eastAsia="仿宋" w:hAnsi="仿宋" w:hint="eastAsia"/>
          <w:color w:val="333333"/>
          <w:sz w:val="32"/>
          <w:szCs w:val="32"/>
        </w:rPr>
        <w:t>元</w:t>
      </w:r>
      <w:r w:rsidRPr="00684A3D">
        <w:rPr>
          <w:rFonts w:ascii="仿宋" w:eastAsia="仿宋" w:hAnsi="仿宋" w:hint="eastAsia"/>
          <w:color w:val="333333"/>
          <w:sz w:val="32"/>
          <w:szCs w:val="32"/>
        </w:rPr>
        <w:t>。</w:t>
      </w:r>
    </w:p>
    <w:p w14:paraId="03FB700F" w14:textId="3BCCF40C" w:rsidR="00EF727F" w:rsidRPr="00295018" w:rsidRDefault="00EF727F" w:rsidP="004E18DA">
      <w:pPr>
        <w:spacing w:before="105" w:line="500" w:lineRule="exact"/>
        <w:ind w:firstLine="677"/>
        <w:rPr>
          <w:rFonts w:ascii="仿宋" w:eastAsia="仿宋" w:hAnsi="仿宋" w:cs="仿宋"/>
          <w:spacing w:val="-2"/>
          <w:sz w:val="32"/>
          <w:szCs w:val="32"/>
        </w:rPr>
      </w:pPr>
      <w:r w:rsidRPr="00295018">
        <w:rPr>
          <w:rFonts w:ascii="仿宋" w:eastAsia="仿宋" w:hAnsi="仿宋" w:cs="仿宋"/>
          <w:spacing w:val="-2"/>
          <w:sz w:val="32"/>
          <w:szCs w:val="32"/>
        </w:rPr>
        <w:t>上述事实，主要有以下证据证明</w:t>
      </w:r>
      <w:r w:rsidR="004E18DA" w:rsidRPr="00295018">
        <w:rPr>
          <w:rFonts w:ascii="仿宋" w:eastAsia="仿宋" w:hAnsi="仿宋" w:cs="仿宋" w:hint="eastAsia"/>
          <w:spacing w:val="-2"/>
          <w:sz w:val="32"/>
          <w:szCs w:val="32"/>
        </w:rPr>
        <w:t>：</w:t>
      </w:r>
    </w:p>
    <w:p w14:paraId="5868BCF2" w14:textId="77777777" w:rsidR="00FF46F7" w:rsidRDefault="00FF46F7" w:rsidP="00FF46F7">
      <w:pPr>
        <w:spacing w:before="203"/>
        <w:ind w:left="677" w:right="16" w:firstLine="12"/>
        <w:rPr>
          <w:rFonts w:ascii="仿宋" w:eastAsia="仿宋" w:hAnsi="仿宋" w:cs="仿宋"/>
          <w:spacing w:val="-7"/>
          <w:sz w:val="32"/>
          <w:szCs w:val="32"/>
        </w:rPr>
      </w:pPr>
      <w:r w:rsidRPr="00F1790B">
        <w:rPr>
          <w:rFonts w:ascii="仿宋" w:eastAsia="仿宋" w:hAnsi="仿宋" w:cs="仿宋"/>
          <w:spacing w:val="-7"/>
          <w:sz w:val="32"/>
          <w:szCs w:val="32"/>
        </w:rPr>
        <w:t>1</w:t>
      </w:r>
      <w:r w:rsidRPr="00F1790B">
        <w:rPr>
          <w:rFonts w:ascii="仿宋" w:eastAsia="仿宋" w:hAnsi="仿宋" w:cs="仿宋" w:hint="eastAsia"/>
          <w:spacing w:val="-7"/>
          <w:sz w:val="32"/>
          <w:szCs w:val="32"/>
        </w:rPr>
        <w:t>．</w:t>
      </w:r>
      <w:r w:rsidRPr="00F1790B">
        <w:rPr>
          <w:rFonts w:ascii="仿宋" w:eastAsia="仿宋" w:hAnsi="仿宋" w:cs="仿宋"/>
          <w:spacing w:val="-7"/>
          <w:sz w:val="32"/>
          <w:szCs w:val="32"/>
        </w:rPr>
        <w:t>202</w:t>
      </w:r>
      <w:r>
        <w:rPr>
          <w:rFonts w:ascii="仿宋" w:eastAsia="仿宋" w:hAnsi="仿宋" w:cs="仿宋"/>
          <w:spacing w:val="-7"/>
          <w:sz w:val="32"/>
          <w:szCs w:val="32"/>
        </w:rPr>
        <w:t>2</w:t>
      </w:r>
      <w:r w:rsidRPr="00F1790B">
        <w:rPr>
          <w:rFonts w:ascii="仿宋" w:eastAsia="仿宋" w:hAnsi="仿宋" w:cs="仿宋" w:hint="eastAsia"/>
          <w:spacing w:val="-7"/>
          <w:sz w:val="32"/>
          <w:szCs w:val="32"/>
        </w:rPr>
        <w:t>年</w:t>
      </w:r>
      <w:r>
        <w:rPr>
          <w:rFonts w:ascii="仿宋" w:eastAsia="仿宋" w:hAnsi="仿宋" w:cs="仿宋"/>
          <w:spacing w:val="-7"/>
          <w:sz w:val="32"/>
          <w:szCs w:val="32"/>
        </w:rPr>
        <w:t>6</w:t>
      </w:r>
      <w:r w:rsidRPr="00F1790B">
        <w:rPr>
          <w:rFonts w:ascii="仿宋" w:eastAsia="仿宋" w:hAnsi="仿宋" w:cs="仿宋" w:hint="eastAsia"/>
          <w:spacing w:val="-7"/>
          <w:sz w:val="32"/>
          <w:szCs w:val="32"/>
        </w:rPr>
        <w:t>月</w:t>
      </w:r>
      <w:r>
        <w:rPr>
          <w:rFonts w:ascii="仿宋" w:eastAsia="仿宋" w:hAnsi="仿宋" w:cs="仿宋"/>
          <w:spacing w:val="-7"/>
          <w:sz w:val="32"/>
          <w:szCs w:val="32"/>
        </w:rPr>
        <w:t>22</w:t>
      </w:r>
      <w:r w:rsidRPr="00F1790B">
        <w:rPr>
          <w:rFonts w:ascii="仿宋" w:eastAsia="仿宋" w:hAnsi="仿宋" w:cs="仿宋" w:hint="eastAsia"/>
          <w:spacing w:val="-7"/>
          <w:sz w:val="32"/>
          <w:szCs w:val="32"/>
        </w:rPr>
        <w:t>日</w:t>
      </w:r>
      <w:r w:rsidRPr="00F1790B">
        <w:rPr>
          <w:rFonts w:ascii="仿宋" w:eastAsia="仿宋" w:hAnsi="仿宋" w:cs="仿宋"/>
          <w:spacing w:val="-7"/>
          <w:sz w:val="32"/>
          <w:szCs w:val="32"/>
        </w:rPr>
        <w:t>，</w:t>
      </w:r>
      <w:r>
        <w:rPr>
          <w:rFonts w:ascii="仿宋" w:eastAsia="仿宋" w:hAnsi="仿宋" w:cs="仿宋" w:hint="eastAsia"/>
          <w:spacing w:val="-7"/>
          <w:sz w:val="32"/>
          <w:szCs w:val="32"/>
        </w:rPr>
        <w:t>执法人员对当事人检查时制作的现</w:t>
      </w:r>
    </w:p>
    <w:p w14:paraId="4525743E" w14:textId="77777777" w:rsidR="00FF46F7" w:rsidRDefault="00FF46F7" w:rsidP="00FF46F7">
      <w:pPr>
        <w:spacing w:before="203"/>
        <w:ind w:right="16"/>
        <w:rPr>
          <w:rFonts w:ascii="仿宋" w:eastAsia="仿宋" w:hAnsi="仿宋" w:cs="仿宋"/>
          <w:spacing w:val="-7"/>
          <w:sz w:val="32"/>
          <w:szCs w:val="32"/>
        </w:rPr>
      </w:pPr>
      <w:r>
        <w:rPr>
          <w:rFonts w:ascii="仿宋" w:eastAsia="仿宋" w:hAnsi="仿宋" w:cs="仿宋" w:hint="eastAsia"/>
          <w:spacing w:val="-7"/>
          <w:sz w:val="32"/>
          <w:szCs w:val="32"/>
        </w:rPr>
        <w:t>场笔录一份，</w:t>
      </w:r>
      <w:r>
        <w:rPr>
          <w:rFonts w:ascii="仿宋" w:eastAsia="仿宋" w:hAnsi="仿宋" w:cs="仿宋"/>
          <w:spacing w:val="-7"/>
          <w:sz w:val="32"/>
          <w:szCs w:val="32"/>
        </w:rPr>
        <w:t>证明</w:t>
      </w:r>
      <w:r>
        <w:rPr>
          <w:rFonts w:ascii="仿宋" w:eastAsia="仿宋" w:hAnsi="仿宋" w:cs="仿宋" w:hint="eastAsia"/>
          <w:spacing w:val="-7"/>
          <w:sz w:val="32"/>
          <w:szCs w:val="32"/>
        </w:rPr>
        <w:t>当事人的违法事实；</w:t>
      </w:r>
    </w:p>
    <w:p w14:paraId="48E950AE" w14:textId="77777777" w:rsidR="00FF46F7" w:rsidRPr="00114C76" w:rsidRDefault="00FF46F7" w:rsidP="00FF46F7">
      <w:pPr>
        <w:spacing w:before="203"/>
        <w:ind w:right="16" w:firstLineChars="200" w:firstLine="612"/>
        <w:rPr>
          <w:rFonts w:ascii="仿宋" w:eastAsia="仿宋" w:hAnsi="仿宋" w:cs="仿宋"/>
          <w:spacing w:val="-7"/>
          <w:sz w:val="32"/>
          <w:szCs w:val="32"/>
        </w:rPr>
      </w:pPr>
      <w:r>
        <w:rPr>
          <w:rFonts w:ascii="仿宋" w:eastAsia="仿宋" w:hAnsi="仿宋" w:cs="仿宋"/>
          <w:spacing w:val="-7"/>
          <w:sz w:val="32"/>
          <w:szCs w:val="32"/>
        </w:rPr>
        <w:t>2</w:t>
      </w:r>
      <w:r w:rsidRPr="00F1790B">
        <w:rPr>
          <w:rFonts w:ascii="仿宋" w:eastAsia="仿宋" w:hAnsi="仿宋" w:cs="仿宋" w:hint="eastAsia"/>
          <w:spacing w:val="-7"/>
          <w:sz w:val="32"/>
          <w:szCs w:val="32"/>
        </w:rPr>
        <w:t>．</w:t>
      </w:r>
      <w:r w:rsidRPr="00F1790B">
        <w:rPr>
          <w:rFonts w:ascii="仿宋" w:eastAsia="仿宋" w:hAnsi="仿宋" w:cs="仿宋"/>
          <w:spacing w:val="-7"/>
          <w:sz w:val="32"/>
          <w:szCs w:val="32"/>
        </w:rPr>
        <w:t>202</w:t>
      </w:r>
      <w:r>
        <w:rPr>
          <w:rFonts w:ascii="仿宋" w:eastAsia="仿宋" w:hAnsi="仿宋" w:cs="仿宋"/>
          <w:spacing w:val="-7"/>
          <w:sz w:val="32"/>
          <w:szCs w:val="32"/>
        </w:rPr>
        <w:t>2</w:t>
      </w:r>
      <w:r w:rsidRPr="00F1790B">
        <w:rPr>
          <w:rFonts w:ascii="仿宋" w:eastAsia="仿宋" w:hAnsi="仿宋" w:cs="仿宋" w:hint="eastAsia"/>
          <w:spacing w:val="-7"/>
          <w:sz w:val="32"/>
          <w:szCs w:val="32"/>
        </w:rPr>
        <w:t>年</w:t>
      </w:r>
      <w:r>
        <w:rPr>
          <w:rFonts w:ascii="仿宋" w:eastAsia="仿宋" w:hAnsi="仿宋" w:cs="仿宋"/>
          <w:spacing w:val="-7"/>
          <w:sz w:val="32"/>
          <w:szCs w:val="32"/>
        </w:rPr>
        <w:t>6</w:t>
      </w:r>
      <w:r w:rsidRPr="00F1790B">
        <w:rPr>
          <w:rFonts w:ascii="仿宋" w:eastAsia="仿宋" w:hAnsi="仿宋" w:cs="仿宋" w:hint="eastAsia"/>
          <w:spacing w:val="-7"/>
          <w:sz w:val="32"/>
          <w:szCs w:val="32"/>
        </w:rPr>
        <w:t>月</w:t>
      </w:r>
      <w:r>
        <w:rPr>
          <w:rFonts w:ascii="仿宋" w:eastAsia="仿宋" w:hAnsi="仿宋" w:cs="仿宋"/>
          <w:spacing w:val="-7"/>
          <w:sz w:val="32"/>
          <w:szCs w:val="32"/>
        </w:rPr>
        <w:t>22</w:t>
      </w:r>
      <w:r w:rsidRPr="00F1790B">
        <w:rPr>
          <w:rFonts w:ascii="仿宋" w:eastAsia="仿宋" w:hAnsi="仿宋" w:cs="仿宋" w:hint="eastAsia"/>
          <w:spacing w:val="-7"/>
          <w:sz w:val="32"/>
          <w:szCs w:val="32"/>
        </w:rPr>
        <w:t>日</w:t>
      </w:r>
      <w:r w:rsidRPr="00F1790B">
        <w:rPr>
          <w:rFonts w:ascii="仿宋" w:eastAsia="仿宋" w:hAnsi="仿宋" w:cs="仿宋"/>
          <w:spacing w:val="-7"/>
          <w:sz w:val="32"/>
          <w:szCs w:val="32"/>
        </w:rPr>
        <w:t>，</w:t>
      </w:r>
      <w:r>
        <w:rPr>
          <w:rFonts w:ascii="仿宋" w:eastAsia="仿宋" w:hAnsi="仿宋" w:cs="仿宋" w:hint="eastAsia"/>
          <w:spacing w:val="-7"/>
          <w:sz w:val="32"/>
          <w:szCs w:val="32"/>
        </w:rPr>
        <w:t>执法人员对当事人检查时，对当事人销售的涉嫌侵犯奥林匹克专有权的</w:t>
      </w:r>
      <w:bookmarkStart w:id="15" w:name="_Hlk82982462"/>
      <w:r>
        <w:rPr>
          <w:rFonts w:ascii="仿宋" w:eastAsia="仿宋" w:hAnsi="仿宋" w:cs="仿宋" w:hint="eastAsia"/>
          <w:spacing w:val="-7"/>
          <w:sz w:val="32"/>
          <w:szCs w:val="32"/>
        </w:rPr>
        <w:t>冰墩墩钥匙链</w:t>
      </w:r>
      <w:bookmarkEnd w:id="15"/>
      <w:r>
        <w:rPr>
          <w:rFonts w:ascii="仿宋" w:eastAsia="仿宋" w:hAnsi="仿宋" w:cs="仿宋" w:hint="eastAsia"/>
          <w:spacing w:val="-7"/>
          <w:sz w:val="32"/>
          <w:szCs w:val="32"/>
        </w:rPr>
        <w:t>实施扣押措施时制作并送达的实施行政强制措施决定书、财物清单和送达回证各一份，</w:t>
      </w:r>
      <w:r>
        <w:rPr>
          <w:rFonts w:ascii="仿宋" w:eastAsia="仿宋" w:hAnsi="仿宋" w:cs="仿宋"/>
          <w:spacing w:val="-7"/>
          <w:sz w:val="32"/>
          <w:szCs w:val="32"/>
        </w:rPr>
        <w:t>证明</w:t>
      </w:r>
      <w:r>
        <w:rPr>
          <w:rFonts w:ascii="仿宋" w:eastAsia="仿宋" w:hAnsi="仿宋" w:cs="仿宋" w:hint="eastAsia"/>
          <w:spacing w:val="-7"/>
          <w:sz w:val="32"/>
          <w:szCs w:val="32"/>
        </w:rPr>
        <w:t>当事人的违法事实；</w:t>
      </w:r>
    </w:p>
    <w:p w14:paraId="39C8FB1A" w14:textId="77777777" w:rsidR="00FF46F7" w:rsidRDefault="00FF46F7" w:rsidP="00FF46F7">
      <w:pPr>
        <w:spacing w:before="203"/>
        <w:ind w:left="677" w:right="16" w:firstLine="12"/>
        <w:rPr>
          <w:rFonts w:ascii="仿宋" w:eastAsia="仿宋" w:hAnsi="仿宋" w:cs="仿宋"/>
          <w:spacing w:val="-7"/>
          <w:sz w:val="32"/>
          <w:szCs w:val="32"/>
        </w:rPr>
      </w:pPr>
      <w:r w:rsidRPr="00F1790B">
        <w:rPr>
          <w:rFonts w:ascii="仿宋" w:eastAsia="仿宋" w:hAnsi="仿宋" w:cs="仿宋"/>
          <w:spacing w:val="-4"/>
          <w:sz w:val="32"/>
          <w:szCs w:val="32"/>
        </w:rPr>
        <w:t>3.</w:t>
      </w:r>
      <w:r w:rsidRPr="00F1790B">
        <w:rPr>
          <w:rFonts w:ascii="仿宋" w:eastAsia="仿宋" w:hAnsi="仿宋" w:cs="仿宋"/>
          <w:spacing w:val="-7"/>
          <w:sz w:val="32"/>
          <w:szCs w:val="32"/>
        </w:rPr>
        <w:t xml:space="preserve"> 202</w:t>
      </w:r>
      <w:r>
        <w:rPr>
          <w:rFonts w:ascii="仿宋" w:eastAsia="仿宋" w:hAnsi="仿宋" w:cs="仿宋"/>
          <w:spacing w:val="-7"/>
          <w:sz w:val="32"/>
          <w:szCs w:val="32"/>
        </w:rPr>
        <w:t>2</w:t>
      </w:r>
      <w:r w:rsidRPr="00F1790B">
        <w:rPr>
          <w:rFonts w:ascii="仿宋" w:eastAsia="仿宋" w:hAnsi="仿宋" w:cs="仿宋" w:hint="eastAsia"/>
          <w:spacing w:val="-7"/>
          <w:sz w:val="32"/>
          <w:szCs w:val="32"/>
        </w:rPr>
        <w:t>年</w:t>
      </w:r>
      <w:r>
        <w:rPr>
          <w:rFonts w:ascii="仿宋" w:eastAsia="仿宋" w:hAnsi="仿宋" w:cs="仿宋"/>
          <w:spacing w:val="-7"/>
          <w:sz w:val="32"/>
          <w:szCs w:val="32"/>
        </w:rPr>
        <w:t>6</w:t>
      </w:r>
      <w:r w:rsidRPr="00F1790B">
        <w:rPr>
          <w:rFonts w:ascii="仿宋" w:eastAsia="仿宋" w:hAnsi="仿宋" w:cs="仿宋" w:hint="eastAsia"/>
          <w:spacing w:val="-7"/>
          <w:sz w:val="32"/>
          <w:szCs w:val="32"/>
        </w:rPr>
        <w:t>月</w:t>
      </w:r>
      <w:r>
        <w:rPr>
          <w:rFonts w:ascii="仿宋" w:eastAsia="仿宋" w:hAnsi="仿宋" w:cs="仿宋"/>
          <w:spacing w:val="-7"/>
          <w:sz w:val="32"/>
          <w:szCs w:val="32"/>
        </w:rPr>
        <w:t>22</w:t>
      </w:r>
      <w:r w:rsidRPr="00F1790B">
        <w:rPr>
          <w:rFonts w:ascii="仿宋" w:eastAsia="仿宋" w:hAnsi="仿宋" w:cs="仿宋" w:hint="eastAsia"/>
          <w:spacing w:val="-7"/>
          <w:sz w:val="32"/>
          <w:szCs w:val="32"/>
        </w:rPr>
        <w:t>日</w:t>
      </w:r>
      <w:r w:rsidRPr="00F1790B">
        <w:rPr>
          <w:rFonts w:ascii="仿宋" w:eastAsia="仿宋" w:hAnsi="仿宋" w:cs="仿宋"/>
          <w:spacing w:val="-7"/>
          <w:sz w:val="32"/>
          <w:szCs w:val="32"/>
        </w:rPr>
        <w:t>，</w:t>
      </w:r>
      <w:r>
        <w:rPr>
          <w:rFonts w:ascii="仿宋" w:eastAsia="仿宋" w:hAnsi="仿宋" w:cs="仿宋" w:hint="eastAsia"/>
          <w:spacing w:val="-7"/>
          <w:sz w:val="32"/>
          <w:szCs w:val="32"/>
        </w:rPr>
        <w:t>执法人员调取的当事人营业执照复</w:t>
      </w:r>
    </w:p>
    <w:p w14:paraId="6E55F0C1" w14:textId="77777777" w:rsidR="00FF46F7" w:rsidRDefault="00FF46F7" w:rsidP="00FF46F7">
      <w:pPr>
        <w:spacing w:before="203"/>
        <w:ind w:right="16"/>
        <w:rPr>
          <w:rFonts w:ascii="仿宋" w:eastAsia="仿宋" w:hAnsi="仿宋" w:cs="仿宋"/>
          <w:spacing w:val="-7"/>
          <w:sz w:val="32"/>
          <w:szCs w:val="32"/>
        </w:rPr>
      </w:pPr>
      <w:r>
        <w:rPr>
          <w:rFonts w:ascii="仿宋" w:eastAsia="仿宋" w:hAnsi="仿宋" w:cs="仿宋" w:hint="eastAsia"/>
          <w:spacing w:val="-7"/>
          <w:sz w:val="32"/>
          <w:szCs w:val="32"/>
        </w:rPr>
        <w:t>印件一张，证明当事人的市场主体身份；</w:t>
      </w:r>
    </w:p>
    <w:p w14:paraId="720213EC" w14:textId="77777777" w:rsidR="00FF46F7" w:rsidRDefault="00FF46F7" w:rsidP="00FF46F7">
      <w:pPr>
        <w:spacing w:before="203"/>
        <w:ind w:left="677" w:right="16" w:firstLine="12"/>
        <w:rPr>
          <w:rFonts w:ascii="仿宋" w:eastAsia="仿宋" w:hAnsi="仿宋" w:cs="仿宋"/>
          <w:spacing w:val="-7"/>
          <w:sz w:val="32"/>
          <w:szCs w:val="32"/>
        </w:rPr>
      </w:pPr>
      <w:bookmarkStart w:id="16" w:name="_Hlk85744681"/>
      <w:r>
        <w:rPr>
          <w:rFonts w:ascii="仿宋" w:eastAsia="仿宋" w:hAnsi="仿宋" w:cs="仿宋" w:hint="eastAsia"/>
          <w:spacing w:val="-7"/>
          <w:sz w:val="32"/>
          <w:szCs w:val="32"/>
        </w:rPr>
        <w:t>4</w:t>
      </w:r>
      <w:r>
        <w:rPr>
          <w:rFonts w:ascii="仿宋" w:eastAsia="仿宋" w:hAnsi="仿宋" w:cs="仿宋"/>
          <w:spacing w:val="-7"/>
          <w:sz w:val="32"/>
          <w:szCs w:val="32"/>
        </w:rPr>
        <w:t>.</w:t>
      </w:r>
      <w:r w:rsidRPr="00F1790B">
        <w:rPr>
          <w:rFonts w:ascii="仿宋" w:eastAsia="仿宋" w:hAnsi="仿宋" w:cs="仿宋"/>
          <w:spacing w:val="-7"/>
          <w:sz w:val="32"/>
          <w:szCs w:val="32"/>
        </w:rPr>
        <w:t xml:space="preserve"> 202</w:t>
      </w:r>
      <w:r>
        <w:rPr>
          <w:rFonts w:ascii="仿宋" w:eastAsia="仿宋" w:hAnsi="仿宋" w:cs="仿宋"/>
          <w:spacing w:val="-7"/>
          <w:sz w:val="32"/>
          <w:szCs w:val="32"/>
        </w:rPr>
        <w:t>2</w:t>
      </w:r>
      <w:r w:rsidRPr="00F1790B">
        <w:rPr>
          <w:rFonts w:ascii="仿宋" w:eastAsia="仿宋" w:hAnsi="仿宋" w:cs="仿宋" w:hint="eastAsia"/>
          <w:spacing w:val="-7"/>
          <w:sz w:val="32"/>
          <w:szCs w:val="32"/>
        </w:rPr>
        <w:t>年</w:t>
      </w:r>
      <w:r>
        <w:rPr>
          <w:rFonts w:ascii="仿宋" w:eastAsia="仿宋" w:hAnsi="仿宋" w:cs="仿宋"/>
          <w:spacing w:val="-7"/>
          <w:sz w:val="32"/>
          <w:szCs w:val="32"/>
        </w:rPr>
        <w:t>6</w:t>
      </w:r>
      <w:r w:rsidRPr="00F1790B">
        <w:rPr>
          <w:rFonts w:ascii="仿宋" w:eastAsia="仿宋" w:hAnsi="仿宋" w:cs="仿宋" w:hint="eastAsia"/>
          <w:spacing w:val="-7"/>
          <w:sz w:val="32"/>
          <w:szCs w:val="32"/>
        </w:rPr>
        <w:t>月</w:t>
      </w:r>
      <w:r>
        <w:rPr>
          <w:rFonts w:ascii="仿宋" w:eastAsia="仿宋" w:hAnsi="仿宋" w:cs="仿宋"/>
          <w:spacing w:val="-7"/>
          <w:sz w:val="32"/>
          <w:szCs w:val="32"/>
        </w:rPr>
        <w:t>22</w:t>
      </w:r>
      <w:r w:rsidRPr="00F1790B">
        <w:rPr>
          <w:rFonts w:ascii="仿宋" w:eastAsia="仿宋" w:hAnsi="仿宋" w:cs="仿宋" w:hint="eastAsia"/>
          <w:spacing w:val="-7"/>
          <w:sz w:val="32"/>
          <w:szCs w:val="32"/>
        </w:rPr>
        <w:t>日</w:t>
      </w:r>
      <w:r w:rsidRPr="00F1790B">
        <w:rPr>
          <w:rFonts w:ascii="仿宋" w:eastAsia="仿宋" w:hAnsi="仿宋" w:cs="仿宋"/>
          <w:spacing w:val="-7"/>
          <w:sz w:val="32"/>
          <w:szCs w:val="32"/>
        </w:rPr>
        <w:t>，</w:t>
      </w:r>
      <w:r>
        <w:rPr>
          <w:rFonts w:ascii="仿宋" w:eastAsia="仿宋" w:hAnsi="仿宋" w:cs="仿宋" w:hint="eastAsia"/>
          <w:spacing w:val="-7"/>
          <w:sz w:val="32"/>
          <w:szCs w:val="32"/>
        </w:rPr>
        <w:t>执法人员调取的当事人居民身份证</w:t>
      </w:r>
    </w:p>
    <w:p w14:paraId="54C32FA8" w14:textId="77777777" w:rsidR="00FF46F7" w:rsidRDefault="00FF46F7" w:rsidP="00FF46F7">
      <w:pPr>
        <w:spacing w:before="203"/>
        <w:ind w:right="16"/>
        <w:rPr>
          <w:rFonts w:ascii="仿宋" w:eastAsia="仿宋" w:hAnsi="仿宋" w:cs="仿宋"/>
          <w:spacing w:val="-7"/>
          <w:sz w:val="32"/>
          <w:szCs w:val="32"/>
        </w:rPr>
      </w:pPr>
      <w:r>
        <w:rPr>
          <w:rFonts w:ascii="仿宋" w:eastAsia="仿宋" w:hAnsi="仿宋" w:cs="仿宋" w:hint="eastAsia"/>
          <w:spacing w:val="-7"/>
          <w:sz w:val="32"/>
          <w:szCs w:val="32"/>
        </w:rPr>
        <w:t>复印件一张，证明当事人的身份;</w:t>
      </w:r>
    </w:p>
    <w:bookmarkEnd w:id="16"/>
    <w:p w14:paraId="5F0821A9" w14:textId="77777777" w:rsidR="00FF46F7" w:rsidRDefault="00FF46F7" w:rsidP="00FF46F7">
      <w:pPr>
        <w:spacing w:before="203"/>
        <w:ind w:right="16" w:firstLineChars="200" w:firstLine="612"/>
        <w:rPr>
          <w:rFonts w:ascii="仿宋" w:eastAsia="仿宋" w:hAnsi="仿宋" w:cs="仿宋"/>
          <w:spacing w:val="-7"/>
          <w:sz w:val="32"/>
          <w:szCs w:val="32"/>
        </w:rPr>
      </w:pPr>
      <w:r>
        <w:rPr>
          <w:rFonts w:ascii="仿宋" w:eastAsia="仿宋" w:hAnsi="仿宋" w:cs="仿宋"/>
          <w:spacing w:val="-7"/>
          <w:sz w:val="32"/>
          <w:szCs w:val="32"/>
        </w:rPr>
        <w:t>5.</w:t>
      </w:r>
      <w:bookmarkStart w:id="17" w:name="_Hlk78312236"/>
      <w:r w:rsidRPr="00CD7425">
        <w:rPr>
          <w:rFonts w:ascii="仿宋" w:eastAsia="仿宋" w:hAnsi="仿宋" w:cs="仿宋"/>
          <w:spacing w:val="-7"/>
          <w:sz w:val="32"/>
          <w:szCs w:val="32"/>
        </w:rPr>
        <w:t xml:space="preserve"> </w:t>
      </w:r>
      <w:r w:rsidRPr="00F1790B">
        <w:rPr>
          <w:rFonts w:ascii="仿宋" w:eastAsia="仿宋" w:hAnsi="仿宋" w:cs="仿宋"/>
          <w:spacing w:val="-7"/>
          <w:sz w:val="32"/>
          <w:szCs w:val="32"/>
        </w:rPr>
        <w:t>202</w:t>
      </w:r>
      <w:r>
        <w:rPr>
          <w:rFonts w:ascii="仿宋" w:eastAsia="仿宋" w:hAnsi="仿宋" w:cs="仿宋"/>
          <w:spacing w:val="-7"/>
          <w:sz w:val="32"/>
          <w:szCs w:val="32"/>
        </w:rPr>
        <w:t>2</w:t>
      </w:r>
      <w:r w:rsidRPr="00F1790B">
        <w:rPr>
          <w:rFonts w:ascii="仿宋" w:eastAsia="仿宋" w:hAnsi="仿宋" w:cs="仿宋" w:hint="eastAsia"/>
          <w:spacing w:val="-7"/>
          <w:sz w:val="32"/>
          <w:szCs w:val="32"/>
        </w:rPr>
        <w:t>年</w:t>
      </w:r>
      <w:r>
        <w:rPr>
          <w:rFonts w:ascii="仿宋" w:eastAsia="仿宋" w:hAnsi="仿宋" w:cs="仿宋"/>
          <w:spacing w:val="-7"/>
          <w:sz w:val="32"/>
          <w:szCs w:val="32"/>
        </w:rPr>
        <w:t>6</w:t>
      </w:r>
      <w:r w:rsidRPr="00F1790B">
        <w:rPr>
          <w:rFonts w:ascii="仿宋" w:eastAsia="仿宋" w:hAnsi="仿宋" w:cs="仿宋" w:hint="eastAsia"/>
          <w:spacing w:val="-7"/>
          <w:sz w:val="32"/>
          <w:szCs w:val="32"/>
        </w:rPr>
        <w:t>月</w:t>
      </w:r>
      <w:r>
        <w:rPr>
          <w:rFonts w:ascii="仿宋" w:eastAsia="仿宋" w:hAnsi="仿宋" w:cs="仿宋"/>
          <w:spacing w:val="-7"/>
          <w:sz w:val="32"/>
          <w:szCs w:val="32"/>
        </w:rPr>
        <w:t>23</w:t>
      </w:r>
      <w:r w:rsidRPr="00F1790B">
        <w:rPr>
          <w:rFonts w:ascii="仿宋" w:eastAsia="仿宋" w:hAnsi="仿宋" w:cs="仿宋" w:hint="eastAsia"/>
          <w:spacing w:val="-7"/>
          <w:sz w:val="32"/>
          <w:szCs w:val="32"/>
        </w:rPr>
        <w:t>日</w:t>
      </w:r>
      <w:r w:rsidRPr="00F1790B">
        <w:rPr>
          <w:rFonts w:ascii="仿宋" w:eastAsia="仿宋" w:hAnsi="仿宋" w:cs="仿宋"/>
          <w:spacing w:val="-7"/>
          <w:sz w:val="32"/>
          <w:szCs w:val="32"/>
        </w:rPr>
        <w:t>，</w:t>
      </w:r>
      <w:r>
        <w:rPr>
          <w:rFonts w:ascii="仿宋" w:eastAsia="仿宋" w:hAnsi="仿宋" w:cs="仿宋" w:hint="eastAsia"/>
          <w:spacing w:val="-7"/>
          <w:sz w:val="32"/>
          <w:szCs w:val="32"/>
        </w:rPr>
        <w:t>执法人员询问当事人时制作的询问笔</w:t>
      </w:r>
    </w:p>
    <w:p w14:paraId="5600443C" w14:textId="77777777" w:rsidR="00FF46F7" w:rsidRDefault="00FF46F7" w:rsidP="00FF46F7">
      <w:pPr>
        <w:spacing w:before="203"/>
        <w:ind w:right="16"/>
        <w:rPr>
          <w:rFonts w:ascii="仿宋" w:eastAsia="仿宋" w:hAnsi="仿宋" w:cs="仿宋"/>
          <w:spacing w:val="-7"/>
          <w:sz w:val="32"/>
          <w:szCs w:val="32"/>
        </w:rPr>
      </w:pPr>
      <w:r>
        <w:rPr>
          <w:rFonts w:ascii="仿宋" w:eastAsia="仿宋" w:hAnsi="仿宋" w:cs="仿宋" w:hint="eastAsia"/>
          <w:spacing w:val="-7"/>
          <w:sz w:val="32"/>
          <w:szCs w:val="32"/>
        </w:rPr>
        <w:t>录一份，</w:t>
      </w:r>
      <w:r>
        <w:rPr>
          <w:rFonts w:ascii="仿宋" w:eastAsia="仿宋" w:hAnsi="仿宋" w:cs="仿宋"/>
          <w:spacing w:val="-7"/>
          <w:sz w:val="32"/>
          <w:szCs w:val="32"/>
        </w:rPr>
        <w:t>证明</w:t>
      </w:r>
      <w:r>
        <w:rPr>
          <w:rFonts w:ascii="仿宋" w:eastAsia="仿宋" w:hAnsi="仿宋" w:cs="仿宋" w:hint="eastAsia"/>
          <w:spacing w:val="-7"/>
          <w:sz w:val="32"/>
          <w:szCs w:val="32"/>
        </w:rPr>
        <w:t>当事人的违法事实和违法经营额。</w:t>
      </w:r>
    </w:p>
    <w:p w14:paraId="63468497" w14:textId="77777777" w:rsidR="00FF46F7" w:rsidRDefault="00FF46F7" w:rsidP="00FF46F7">
      <w:pPr>
        <w:spacing w:before="203"/>
        <w:ind w:right="16" w:firstLineChars="200" w:firstLine="612"/>
        <w:rPr>
          <w:rFonts w:ascii="仿宋" w:eastAsia="仿宋" w:hAnsi="仿宋" w:cs="仿宋"/>
          <w:spacing w:val="-7"/>
          <w:sz w:val="32"/>
          <w:szCs w:val="32"/>
        </w:rPr>
      </w:pPr>
      <w:r>
        <w:rPr>
          <w:rFonts w:ascii="仿宋" w:eastAsia="仿宋" w:hAnsi="仿宋" w:cs="仿宋"/>
          <w:spacing w:val="-7"/>
          <w:sz w:val="32"/>
          <w:szCs w:val="32"/>
        </w:rPr>
        <w:t>6.</w:t>
      </w:r>
      <w:bookmarkStart w:id="18" w:name="_Hlk85745071"/>
      <w:bookmarkEnd w:id="17"/>
      <w:r w:rsidRPr="00F1790B">
        <w:rPr>
          <w:rFonts w:ascii="仿宋" w:eastAsia="仿宋" w:hAnsi="仿宋" w:cs="仿宋"/>
          <w:spacing w:val="-7"/>
          <w:sz w:val="32"/>
          <w:szCs w:val="32"/>
        </w:rPr>
        <w:t>202</w:t>
      </w:r>
      <w:r>
        <w:rPr>
          <w:rFonts w:ascii="仿宋" w:eastAsia="仿宋" w:hAnsi="仿宋" w:cs="仿宋"/>
          <w:spacing w:val="-7"/>
          <w:sz w:val="32"/>
          <w:szCs w:val="32"/>
        </w:rPr>
        <w:t>2</w:t>
      </w:r>
      <w:r w:rsidRPr="00F1790B">
        <w:rPr>
          <w:rFonts w:ascii="仿宋" w:eastAsia="仿宋" w:hAnsi="仿宋" w:cs="仿宋" w:hint="eastAsia"/>
          <w:spacing w:val="-7"/>
          <w:sz w:val="32"/>
          <w:szCs w:val="32"/>
        </w:rPr>
        <w:t>年</w:t>
      </w:r>
      <w:r>
        <w:rPr>
          <w:rFonts w:ascii="仿宋" w:eastAsia="仿宋" w:hAnsi="仿宋" w:cs="仿宋"/>
          <w:spacing w:val="-7"/>
          <w:sz w:val="32"/>
          <w:szCs w:val="32"/>
        </w:rPr>
        <w:t>6</w:t>
      </w:r>
      <w:r w:rsidRPr="00F1790B">
        <w:rPr>
          <w:rFonts w:ascii="仿宋" w:eastAsia="仿宋" w:hAnsi="仿宋" w:cs="仿宋" w:hint="eastAsia"/>
          <w:spacing w:val="-7"/>
          <w:sz w:val="32"/>
          <w:szCs w:val="32"/>
        </w:rPr>
        <w:t>月</w:t>
      </w:r>
      <w:r>
        <w:rPr>
          <w:rFonts w:ascii="仿宋" w:eastAsia="仿宋" w:hAnsi="仿宋" w:cs="仿宋"/>
          <w:spacing w:val="-7"/>
          <w:sz w:val="32"/>
          <w:szCs w:val="32"/>
        </w:rPr>
        <w:t>23</w:t>
      </w:r>
      <w:r w:rsidRPr="00F1790B">
        <w:rPr>
          <w:rFonts w:ascii="仿宋" w:eastAsia="仿宋" w:hAnsi="仿宋" w:cs="仿宋" w:hint="eastAsia"/>
          <w:spacing w:val="-7"/>
          <w:sz w:val="32"/>
          <w:szCs w:val="32"/>
        </w:rPr>
        <w:t>日</w:t>
      </w:r>
      <w:r w:rsidRPr="00F1790B">
        <w:rPr>
          <w:rFonts w:ascii="仿宋" w:eastAsia="仿宋" w:hAnsi="仿宋" w:cs="仿宋"/>
          <w:spacing w:val="-7"/>
          <w:sz w:val="32"/>
          <w:szCs w:val="32"/>
        </w:rPr>
        <w:t>，</w:t>
      </w:r>
      <w:r>
        <w:rPr>
          <w:rFonts w:ascii="仿宋" w:eastAsia="仿宋" w:hAnsi="仿宋" w:cs="仿宋" w:hint="eastAsia"/>
          <w:spacing w:val="-7"/>
          <w:sz w:val="32"/>
          <w:szCs w:val="32"/>
        </w:rPr>
        <w:t>执法人员调取的当事人销售的冰墩墩</w:t>
      </w:r>
    </w:p>
    <w:p w14:paraId="23598A0C" w14:textId="77777777" w:rsidR="00FF46F7" w:rsidRDefault="00FF46F7" w:rsidP="00FF46F7">
      <w:pPr>
        <w:spacing w:before="203"/>
        <w:ind w:right="16"/>
        <w:rPr>
          <w:rFonts w:ascii="仿宋" w:eastAsia="仿宋" w:hAnsi="仿宋" w:cs="仿宋"/>
          <w:spacing w:val="-7"/>
          <w:sz w:val="32"/>
          <w:szCs w:val="32"/>
        </w:rPr>
      </w:pPr>
      <w:r>
        <w:rPr>
          <w:rFonts w:ascii="仿宋" w:eastAsia="仿宋" w:hAnsi="仿宋" w:cs="仿宋" w:hint="eastAsia"/>
          <w:spacing w:val="-7"/>
          <w:sz w:val="32"/>
          <w:szCs w:val="32"/>
        </w:rPr>
        <w:t>钥匙链照片1张，证明当事人的违法事实；</w:t>
      </w:r>
    </w:p>
    <w:bookmarkEnd w:id="18"/>
    <w:p w14:paraId="3D11A522" w14:textId="39C8BD17" w:rsidR="00FF46F7" w:rsidRPr="00CD7425" w:rsidRDefault="00FF46F7" w:rsidP="00FF46F7">
      <w:pPr>
        <w:spacing w:before="203" w:line="500" w:lineRule="exact"/>
        <w:ind w:right="16" w:firstLineChars="200" w:firstLine="612"/>
        <w:rPr>
          <w:rFonts w:ascii="仿宋" w:eastAsia="仿宋" w:hAnsi="仿宋" w:cs="仿宋"/>
          <w:spacing w:val="-7"/>
          <w:sz w:val="32"/>
          <w:szCs w:val="32"/>
        </w:rPr>
      </w:pPr>
      <w:r>
        <w:rPr>
          <w:rFonts w:ascii="仿宋" w:eastAsia="仿宋" w:hAnsi="仿宋" w:cs="仿宋"/>
          <w:spacing w:val="-7"/>
          <w:sz w:val="32"/>
          <w:szCs w:val="32"/>
        </w:rPr>
        <w:lastRenderedPageBreak/>
        <w:t>7.</w:t>
      </w:r>
      <w:r w:rsidRPr="007D3362">
        <w:rPr>
          <w:rFonts w:ascii="仿宋" w:eastAsia="仿宋" w:hAnsi="仿宋" w:cs="仿宋"/>
          <w:spacing w:val="-7"/>
          <w:sz w:val="32"/>
          <w:szCs w:val="32"/>
        </w:rPr>
        <w:t xml:space="preserve"> </w:t>
      </w:r>
      <w:r w:rsidRPr="00F1790B">
        <w:rPr>
          <w:rFonts w:ascii="仿宋" w:eastAsia="仿宋" w:hAnsi="仿宋" w:cs="仿宋"/>
          <w:spacing w:val="-7"/>
          <w:sz w:val="32"/>
          <w:szCs w:val="32"/>
        </w:rPr>
        <w:t>202</w:t>
      </w:r>
      <w:r>
        <w:rPr>
          <w:rFonts w:ascii="仿宋" w:eastAsia="仿宋" w:hAnsi="仿宋" w:cs="仿宋"/>
          <w:spacing w:val="-7"/>
          <w:sz w:val="32"/>
          <w:szCs w:val="32"/>
        </w:rPr>
        <w:t>2</w:t>
      </w:r>
      <w:r w:rsidRPr="00F1790B">
        <w:rPr>
          <w:rFonts w:ascii="仿宋" w:eastAsia="仿宋" w:hAnsi="仿宋" w:cs="仿宋" w:hint="eastAsia"/>
          <w:spacing w:val="-7"/>
          <w:sz w:val="32"/>
          <w:szCs w:val="32"/>
        </w:rPr>
        <w:t>年</w:t>
      </w:r>
      <w:r>
        <w:rPr>
          <w:rFonts w:ascii="仿宋" w:eastAsia="仿宋" w:hAnsi="仿宋" w:cs="仿宋"/>
          <w:spacing w:val="-7"/>
          <w:sz w:val="32"/>
          <w:szCs w:val="32"/>
        </w:rPr>
        <w:t>6</w:t>
      </w:r>
      <w:r w:rsidRPr="00F1790B">
        <w:rPr>
          <w:rFonts w:ascii="仿宋" w:eastAsia="仿宋" w:hAnsi="仿宋" w:cs="仿宋" w:hint="eastAsia"/>
          <w:spacing w:val="-7"/>
          <w:sz w:val="32"/>
          <w:szCs w:val="32"/>
        </w:rPr>
        <w:t>月</w:t>
      </w:r>
      <w:r>
        <w:rPr>
          <w:rFonts w:ascii="仿宋" w:eastAsia="仿宋" w:hAnsi="仿宋" w:cs="仿宋"/>
          <w:spacing w:val="-7"/>
          <w:sz w:val="32"/>
          <w:szCs w:val="32"/>
        </w:rPr>
        <w:t>23</w:t>
      </w:r>
      <w:r w:rsidRPr="00F1790B">
        <w:rPr>
          <w:rFonts w:ascii="仿宋" w:eastAsia="仿宋" w:hAnsi="仿宋" w:cs="仿宋" w:hint="eastAsia"/>
          <w:spacing w:val="-7"/>
          <w:sz w:val="32"/>
          <w:szCs w:val="32"/>
        </w:rPr>
        <w:t>日</w:t>
      </w:r>
      <w:r w:rsidRPr="00F1790B">
        <w:rPr>
          <w:rFonts w:ascii="仿宋" w:eastAsia="仿宋" w:hAnsi="仿宋" w:cs="仿宋"/>
          <w:spacing w:val="-7"/>
          <w:sz w:val="32"/>
          <w:szCs w:val="32"/>
        </w:rPr>
        <w:t>，</w:t>
      </w:r>
      <w:r>
        <w:rPr>
          <w:rFonts w:ascii="仿宋" w:eastAsia="仿宋" w:hAnsi="仿宋" w:cs="仿宋" w:hint="eastAsia"/>
          <w:spacing w:val="-7"/>
          <w:sz w:val="32"/>
          <w:szCs w:val="32"/>
        </w:rPr>
        <w:t>执法人员调取的国家知识产权局公告一份，证明当事人的违法事实</w:t>
      </w:r>
      <w:r>
        <w:rPr>
          <w:rFonts w:ascii="仿宋" w:eastAsia="仿宋" w:hAnsi="仿宋" w:cs="仿宋" w:hint="eastAsia"/>
          <w:spacing w:val="-7"/>
          <w:sz w:val="32"/>
          <w:szCs w:val="32"/>
        </w:rPr>
        <w:t>。</w:t>
      </w:r>
    </w:p>
    <w:p w14:paraId="2CD71115" w14:textId="19A6491A" w:rsidR="00F8685F" w:rsidRPr="00295018" w:rsidRDefault="00F8685F" w:rsidP="00F8685F">
      <w:pPr>
        <w:spacing w:before="203" w:line="500" w:lineRule="exact"/>
        <w:ind w:right="16" w:firstLineChars="200" w:firstLine="612"/>
        <w:rPr>
          <w:rFonts w:ascii="仿宋" w:eastAsia="仿宋" w:hAnsi="仿宋" w:cs="仿宋"/>
          <w:spacing w:val="-7"/>
          <w:sz w:val="32"/>
          <w:szCs w:val="32"/>
        </w:rPr>
      </w:pPr>
      <w:r w:rsidRPr="00295018">
        <w:rPr>
          <w:rFonts w:ascii="仿宋" w:eastAsia="仿宋" w:hAnsi="仿宋" w:cs="仿宋"/>
          <w:spacing w:val="-7"/>
          <w:sz w:val="32"/>
          <w:szCs w:val="32"/>
        </w:rPr>
        <w:t>2022年</w:t>
      </w:r>
      <w:r w:rsidR="00812B36">
        <w:rPr>
          <w:rFonts w:ascii="仿宋" w:eastAsia="仿宋" w:hAnsi="仿宋" w:cs="仿宋"/>
          <w:spacing w:val="-7"/>
          <w:sz w:val="32"/>
          <w:szCs w:val="32"/>
        </w:rPr>
        <w:t>7</w:t>
      </w:r>
      <w:r w:rsidRPr="00295018">
        <w:rPr>
          <w:rFonts w:ascii="仿宋" w:eastAsia="仿宋" w:hAnsi="仿宋" w:cs="仿宋"/>
          <w:spacing w:val="-7"/>
          <w:sz w:val="32"/>
          <w:szCs w:val="32"/>
        </w:rPr>
        <w:t>月</w:t>
      </w:r>
      <w:r w:rsidR="00FF46F7">
        <w:rPr>
          <w:rFonts w:ascii="仿宋" w:eastAsia="仿宋" w:hAnsi="仿宋" w:cs="仿宋"/>
          <w:spacing w:val="-7"/>
          <w:sz w:val="32"/>
          <w:szCs w:val="32"/>
        </w:rPr>
        <w:t>21</w:t>
      </w:r>
      <w:r w:rsidRPr="00295018">
        <w:rPr>
          <w:rFonts w:ascii="仿宋" w:eastAsia="仿宋" w:hAnsi="仿宋" w:cs="仿宋"/>
          <w:spacing w:val="-7"/>
          <w:sz w:val="32"/>
          <w:szCs w:val="32"/>
        </w:rPr>
        <w:t>日</w:t>
      </w:r>
      <w:r w:rsidRPr="00295018">
        <w:rPr>
          <w:rFonts w:ascii="仿宋" w:eastAsia="仿宋" w:hAnsi="仿宋" w:cs="仿宋" w:hint="eastAsia"/>
          <w:spacing w:val="-7"/>
          <w:sz w:val="32"/>
          <w:szCs w:val="32"/>
        </w:rPr>
        <w:t>，本局向当事人送达行政处罚告知书，当事人在法定期限内未提出陈述、申辩，也未要求举行听证。</w:t>
      </w:r>
    </w:p>
    <w:p w14:paraId="43655E4E" w14:textId="77777777" w:rsidR="00950F57" w:rsidRPr="00295018" w:rsidRDefault="00F8685F" w:rsidP="00950F57">
      <w:pPr>
        <w:pStyle w:val="a8"/>
        <w:shd w:val="clear" w:color="auto" w:fill="FFFFFF"/>
        <w:spacing w:beforeAutospacing="0" w:afterAutospacing="0" w:line="500" w:lineRule="exact"/>
        <w:ind w:firstLineChars="200" w:firstLine="640"/>
        <w:jc w:val="both"/>
        <w:rPr>
          <w:rFonts w:ascii="仿宋" w:eastAsia="仿宋" w:hAnsi="仿宋"/>
          <w:color w:val="333333"/>
          <w:sz w:val="32"/>
          <w:szCs w:val="32"/>
        </w:rPr>
      </w:pPr>
      <w:r w:rsidRPr="00295018">
        <w:rPr>
          <w:rFonts w:ascii="仿宋" w:eastAsia="仿宋" w:hAnsi="仿宋" w:hint="eastAsia"/>
          <w:color w:val="333333"/>
          <w:sz w:val="32"/>
          <w:szCs w:val="32"/>
        </w:rPr>
        <w:t>本局认为，</w:t>
      </w:r>
      <w:r w:rsidR="00950F57" w:rsidRPr="00295018">
        <w:rPr>
          <w:rFonts w:ascii="仿宋" w:eastAsia="仿宋" w:hAnsi="仿宋" w:cs="仿宋"/>
          <w:spacing w:val="-9"/>
          <w:sz w:val="32"/>
          <w:szCs w:val="32"/>
        </w:rPr>
        <w:t>当事人涉嫌</w:t>
      </w:r>
      <w:r w:rsidR="00950F57" w:rsidRPr="00295018">
        <w:rPr>
          <w:rFonts w:ascii="仿宋" w:eastAsia="仿宋" w:hAnsi="仿宋" w:cs="仿宋" w:hint="eastAsia"/>
          <w:color w:val="333333"/>
          <w:sz w:val="32"/>
          <w:szCs w:val="32"/>
          <w:shd w:val="clear" w:color="auto" w:fill="FFFFFF"/>
        </w:rPr>
        <w:t>未经奥林匹克标志权利人许可为商业目的擅自使用足以引人误认的奥林匹克标志，</w:t>
      </w:r>
      <w:r w:rsidR="00950F57" w:rsidRPr="00295018">
        <w:rPr>
          <w:rFonts w:ascii="仿宋" w:eastAsia="仿宋" w:hAnsi="仿宋" w:hint="eastAsia"/>
          <w:sz w:val="32"/>
          <w:szCs w:val="32"/>
        </w:rPr>
        <w:t>其行为违反了《</w:t>
      </w:r>
      <w:r w:rsidR="00950F57" w:rsidRPr="00295018">
        <w:rPr>
          <w:rFonts w:ascii="仿宋" w:eastAsia="仿宋" w:hAnsi="仿宋" w:hint="eastAsia"/>
          <w:color w:val="333333"/>
          <w:sz w:val="32"/>
          <w:szCs w:val="32"/>
          <w:shd w:val="clear" w:color="auto" w:fill="FFFFFF"/>
        </w:rPr>
        <w:t>奥林匹克标志保护条例</w:t>
      </w:r>
      <w:r w:rsidR="00950F57" w:rsidRPr="00295018">
        <w:rPr>
          <w:rFonts w:ascii="仿宋" w:eastAsia="仿宋" w:hAnsi="仿宋" w:hint="eastAsia"/>
          <w:sz w:val="32"/>
          <w:szCs w:val="32"/>
        </w:rPr>
        <w:t>》</w:t>
      </w:r>
      <w:r w:rsidR="00950F57" w:rsidRPr="00295018">
        <w:rPr>
          <w:rStyle w:val="a9"/>
          <w:rFonts w:ascii="仿宋" w:eastAsia="仿宋" w:hAnsi="仿宋" w:hint="eastAsia"/>
          <w:color w:val="333333"/>
          <w:sz w:val="32"/>
          <w:szCs w:val="32"/>
        </w:rPr>
        <w:t xml:space="preserve"> </w:t>
      </w:r>
      <w:r w:rsidR="00950F57" w:rsidRPr="00295018">
        <w:rPr>
          <w:rFonts w:ascii="仿宋" w:eastAsia="仿宋" w:hAnsi="仿宋" w:hint="eastAsia"/>
          <w:color w:val="333333"/>
          <w:sz w:val="32"/>
          <w:szCs w:val="32"/>
        </w:rPr>
        <w:t>第四条第二款“</w:t>
      </w:r>
      <w:r w:rsidR="00950F57" w:rsidRPr="00295018">
        <w:rPr>
          <w:rFonts w:ascii="仿宋" w:eastAsia="仿宋" w:hAnsi="仿宋" w:cs="仿宋" w:hint="eastAsia"/>
          <w:color w:val="333333"/>
          <w:sz w:val="32"/>
          <w:szCs w:val="32"/>
          <w:shd w:val="clear" w:color="auto" w:fill="FFFFFF"/>
        </w:rPr>
        <w:t>未经奥林匹克标志权利人许可，任何人不得为商业目的使用奥林匹克标志。</w:t>
      </w:r>
      <w:r w:rsidR="00950F57" w:rsidRPr="00295018">
        <w:rPr>
          <w:rFonts w:ascii="仿宋" w:eastAsia="仿宋" w:hAnsi="仿宋" w:hint="eastAsia"/>
          <w:color w:val="333333"/>
          <w:sz w:val="32"/>
          <w:szCs w:val="32"/>
        </w:rPr>
        <w:t>”</w:t>
      </w:r>
      <w:r w:rsidR="00950F57" w:rsidRPr="00295018">
        <w:rPr>
          <w:rStyle w:val="a9"/>
          <w:rFonts w:ascii="仿宋" w:eastAsia="仿宋" w:hAnsi="仿宋" w:hint="eastAsia"/>
          <w:b w:val="0"/>
          <w:bCs w:val="0"/>
          <w:color w:val="333333"/>
          <w:sz w:val="32"/>
          <w:szCs w:val="32"/>
        </w:rPr>
        <w:t>，属</w:t>
      </w:r>
      <w:r w:rsidR="00950F57" w:rsidRPr="00295018">
        <w:rPr>
          <w:rFonts w:ascii="仿宋" w:eastAsia="仿宋" w:hAnsi="仿宋" w:cs="仿宋" w:hint="eastAsia"/>
          <w:color w:val="333333"/>
          <w:sz w:val="32"/>
          <w:szCs w:val="32"/>
          <w:shd w:val="clear" w:color="auto" w:fill="FFFFFF"/>
        </w:rPr>
        <w:t>侵犯奥林匹克标志专有权</w:t>
      </w:r>
      <w:r w:rsidR="00950F57" w:rsidRPr="00295018">
        <w:rPr>
          <w:rFonts w:ascii="仿宋" w:eastAsia="仿宋" w:hAnsi="仿宋" w:hint="eastAsia"/>
          <w:color w:val="333333"/>
          <w:sz w:val="32"/>
          <w:szCs w:val="32"/>
        </w:rPr>
        <w:t>违法行为</w:t>
      </w:r>
      <w:r w:rsidR="00950F57" w:rsidRPr="00295018">
        <w:rPr>
          <w:rFonts w:ascii="仿宋" w:eastAsia="仿宋" w:hAnsi="仿宋" w:hint="eastAsia"/>
          <w:sz w:val="32"/>
          <w:szCs w:val="32"/>
        </w:rPr>
        <w:t>。</w:t>
      </w:r>
    </w:p>
    <w:p w14:paraId="4A60B0FF" w14:textId="77777777" w:rsidR="00873007" w:rsidRDefault="00873007" w:rsidP="00873007">
      <w:pPr>
        <w:spacing w:line="500" w:lineRule="exact"/>
        <w:ind w:firstLineChars="200" w:firstLine="580"/>
        <w:rPr>
          <w:rFonts w:ascii="仿宋" w:eastAsia="仿宋" w:hAnsi="仿宋" w:cs="仿宋"/>
          <w:spacing w:val="-15"/>
          <w:sz w:val="32"/>
          <w:szCs w:val="32"/>
        </w:rPr>
      </w:pPr>
      <w:r>
        <w:rPr>
          <w:rFonts w:ascii="仿宋" w:eastAsia="仿宋" w:hAnsi="仿宋" w:cs="仿宋" w:hint="eastAsia"/>
          <w:spacing w:val="-15"/>
          <w:sz w:val="32"/>
          <w:szCs w:val="32"/>
        </w:rPr>
        <w:t>鉴于当事人积极配合市场监督管理部门调查，如实陈述事实并主动提供证据材料，依据《河北省市场监督管理行政处罚裁量权适用规则》第十四条，建议本案适用从轻处罚。依据《河北省市场监督管理行政处罚裁量基准》第1</w:t>
      </w:r>
      <w:r>
        <w:rPr>
          <w:rFonts w:ascii="仿宋" w:eastAsia="仿宋" w:hAnsi="仿宋" w:cs="仿宋"/>
          <w:spacing w:val="-15"/>
          <w:sz w:val="32"/>
          <w:szCs w:val="32"/>
        </w:rPr>
        <w:t>02</w:t>
      </w:r>
      <w:r>
        <w:rPr>
          <w:rFonts w:ascii="仿宋" w:eastAsia="仿宋" w:hAnsi="仿宋" w:cs="仿宋" w:hint="eastAsia"/>
          <w:spacing w:val="-15"/>
          <w:sz w:val="32"/>
          <w:szCs w:val="32"/>
        </w:rPr>
        <w:t>项，建议对当事人给予没收、销毁侵权商品可以并处7</w:t>
      </w:r>
      <w:r>
        <w:rPr>
          <w:rFonts w:ascii="仿宋" w:eastAsia="仿宋" w:hAnsi="仿宋" w:cs="仿宋"/>
          <w:spacing w:val="-15"/>
          <w:sz w:val="32"/>
          <w:szCs w:val="32"/>
        </w:rPr>
        <w:t>.5</w:t>
      </w:r>
      <w:r>
        <w:rPr>
          <w:rFonts w:ascii="仿宋" w:eastAsia="仿宋" w:hAnsi="仿宋" w:cs="仿宋" w:hint="eastAsia"/>
          <w:spacing w:val="-15"/>
          <w:sz w:val="32"/>
          <w:szCs w:val="32"/>
        </w:rPr>
        <w:t>万元以下罚款的处罚。</w:t>
      </w:r>
    </w:p>
    <w:p w14:paraId="344C8684" w14:textId="08B7DCFD" w:rsidR="00950F57" w:rsidRDefault="00950F57" w:rsidP="00950F57">
      <w:pPr>
        <w:spacing w:line="500" w:lineRule="exact"/>
        <w:ind w:firstLineChars="200" w:firstLine="640"/>
        <w:rPr>
          <w:rFonts w:ascii="仿宋" w:eastAsia="仿宋" w:hAnsi="仿宋"/>
          <w:sz w:val="32"/>
          <w:szCs w:val="32"/>
        </w:rPr>
      </w:pPr>
      <w:r w:rsidRPr="00295018">
        <w:rPr>
          <w:rFonts w:ascii="仿宋" w:eastAsia="仿宋" w:hAnsi="仿宋" w:hint="eastAsia"/>
          <w:sz w:val="32"/>
          <w:szCs w:val="32"/>
        </w:rPr>
        <w:t>依据《</w:t>
      </w:r>
      <w:r w:rsidRPr="00295018">
        <w:rPr>
          <w:rFonts w:ascii="仿宋" w:eastAsia="仿宋" w:hAnsi="仿宋" w:hint="eastAsia"/>
          <w:color w:val="333333"/>
          <w:sz w:val="32"/>
          <w:szCs w:val="32"/>
          <w:shd w:val="clear" w:color="auto" w:fill="FFFFFF"/>
        </w:rPr>
        <w:t>奥林匹克标志保护条例</w:t>
      </w:r>
      <w:r w:rsidRPr="00295018">
        <w:rPr>
          <w:rFonts w:ascii="仿宋" w:eastAsia="仿宋" w:hAnsi="仿宋" w:hint="eastAsia"/>
          <w:sz w:val="32"/>
          <w:szCs w:val="32"/>
        </w:rPr>
        <w:t>》</w:t>
      </w:r>
      <w:r w:rsidRPr="00295018">
        <w:rPr>
          <w:rStyle w:val="a9"/>
          <w:rFonts w:ascii="仿宋" w:eastAsia="仿宋" w:hAnsi="仿宋" w:hint="eastAsia"/>
          <w:b w:val="0"/>
          <w:color w:val="333333"/>
          <w:sz w:val="32"/>
          <w:szCs w:val="32"/>
          <w:shd w:val="clear" w:color="auto" w:fill="FFFFFF"/>
        </w:rPr>
        <w:t>第十二条一款</w:t>
      </w:r>
      <w:r w:rsidRPr="00295018">
        <w:rPr>
          <w:rStyle w:val="a9"/>
          <w:rFonts w:ascii="仿宋" w:eastAsia="仿宋" w:hAnsi="仿宋" w:hint="eastAsia"/>
          <w:b w:val="0"/>
          <w:bCs w:val="0"/>
          <w:color w:val="333333"/>
          <w:sz w:val="32"/>
          <w:szCs w:val="32"/>
        </w:rPr>
        <w:t>“</w:t>
      </w:r>
      <w:r w:rsidRPr="00295018">
        <w:rPr>
          <w:rFonts w:ascii="仿宋" w:eastAsia="仿宋" w:hAnsi="仿宋" w:cs="仿宋" w:hint="eastAsia"/>
          <w:color w:val="333333"/>
          <w:sz w:val="32"/>
          <w:szCs w:val="32"/>
          <w:shd w:val="clear" w:color="auto" w:fill="FFFFFF"/>
        </w:rPr>
        <w:t>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w:t>
      </w:r>
      <w:bookmarkStart w:id="19" w:name="_Hlk85748426"/>
      <w:r w:rsidRPr="00295018">
        <w:rPr>
          <w:rFonts w:ascii="仿宋" w:eastAsia="仿宋" w:hAnsi="仿宋" w:cs="仿宋" w:hint="eastAsia"/>
          <w:color w:val="333333"/>
          <w:sz w:val="32"/>
          <w:szCs w:val="32"/>
          <w:shd w:val="clear" w:color="auto" w:fill="FFFFFF"/>
        </w:rPr>
        <w:t>责令立即停止侵权行为</w:t>
      </w:r>
      <w:bookmarkEnd w:id="19"/>
      <w:r w:rsidRPr="00295018">
        <w:rPr>
          <w:rFonts w:ascii="仿宋" w:eastAsia="仿宋" w:hAnsi="仿宋" w:cs="仿宋" w:hint="eastAsia"/>
          <w:color w:val="333333"/>
          <w:sz w:val="32"/>
          <w:szCs w:val="32"/>
          <w:shd w:val="clear" w:color="auto" w:fill="FFFFFF"/>
        </w:rPr>
        <w:t>，</w:t>
      </w:r>
      <w:bookmarkStart w:id="20" w:name="_Hlk85748459"/>
      <w:r w:rsidRPr="00295018">
        <w:rPr>
          <w:rFonts w:ascii="仿宋" w:eastAsia="仿宋" w:hAnsi="仿宋" w:cs="仿宋" w:hint="eastAsia"/>
          <w:color w:val="333333"/>
          <w:sz w:val="32"/>
          <w:szCs w:val="32"/>
          <w:shd w:val="clear" w:color="auto" w:fill="FFFFFF"/>
        </w:rPr>
        <w:t>没收、销毁侵权</w:t>
      </w:r>
      <w:bookmarkEnd w:id="20"/>
      <w:r w:rsidRPr="00295018">
        <w:rPr>
          <w:rFonts w:ascii="仿宋" w:eastAsia="仿宋" w:hAnsi="仿宋" w:cs="仿宋" w:hint="eastAsia"/>
          <w:color w:val="333333"/>
          <w:sz w:val="32"/>
          <w:szCs w:val="32"/>
          <w:shd w:val="clear" w:color="auto" w:fill="FFFFFF"/>
        </w:rPr>
        <w:t>商品和主要用于制造侵权商品或者为商业目的擅自制造奥林匹克标志的工具。违法经营额5万元以上的，可以并处违法经营额5倍以下的罚款，没有违法经营额或者违法经营额不足5万元的，可以并处25万元以下的罚款。当事人对处理决定不服的，可以依照《中华人民共和国行政复议法》申请行政复议，</w:t>
      </w:r>
      <w:r w:rsidRPr="00295018">
        <w:rPr>
          <w:rFonts w:ascii="仿宋" w:eastAsia="仿宋" w:hAnsi="仿宋" w:cs="仿宋" w:hint="eastAsia"/>
          <w:color w:val="333333"/>
          <w:sz w:val="32"/>
          <w:szCs w:val="32"/>
          <w:shd w:val="clear" w:color="auto" w:fill="FFFFFF"/>
        </w:rPr>
        <w:lastRenderedPageBreak/>
        <w:t>也可以直接依照《中华人民共和国行政诉讼法》向人民法院提起诉讼。进行处理的市场监督管理部门应当事人的请求，可以就侵犯奥林匹克标志专有权的赔偿数额进行调解；调解不成的，当事人可以依照《中华人民共和国民事诉讼法》向人民法院提起诉讼。</w:t>
      </w:r>
      <w:r w:rsidRPr="00295018">
        <w:rPr>
          <w:rStyle w:val="a9"/>
          <w:rFonts w:ascii="仿宋" w:eastAsia="仿宋" w:hAnsi="仿宋" w:hint="eastAsia"/>
          <w:b w:val="0"/>
          <w:bCs w:val="0"/>
          <w:color w:val="333333"/>
          <w:sz w:val="32"/>
          <w:szCs w:val="32"/>
        </w:rPr>
        <w:t>”之规定，本局决定责令当事人改正违法行为，对当事人处罚如下</w:t>
      </w:r>
      <w:r w:rsidRPr="00295018">
        <w:rPr>
          <w:rFonts w:ascii="仿宋" w:eastAsia="仿宋" w:hAnsi="仿宋" w:hint="eastAsia"/>
          <w:sz w:val="32"/>
          <w:szCs w:val="32"/>
        </w:rPr>
        <w:t>：</w:t>
      </w:r>
    </w:p>
    <w:p w14:paraId="5B4B6225" w14:textId="00A1C89F" w:rsidR="00873007" w:rsidRPr="005B4438" w:rsidRDefault="00873007" w:rsidP="00873007">
      <w:pPr>
        <w:pStyle w:val="a7"/>
        <w:numPr>
          <w:ilvl w:val="0"/>
          <w:numId w:val="3"/>
        </w:numPr>
        <w:ind w:firstLineChars="0"/>
        <w:rPr>
          <w:rFonts w:ascii="仿宋" w:eastAsia="仿宋" w:hAnsi="仿宋" w:cs="宋体"/>
          <w:bCs/>
          <w:color w:val="333333"/>
          <w:sz w:val="32"/>
          <w:szCs w:val="32"/>
          <w:shd w:val="clear" w:color="auto" w:fill="FFFFFF"/>
        </w:rPr>
      </w:pPr>
      <w:r>
        <w:rPr>
          <w:rFonts w:ascii="仿宋" w:eastAsia="仿宋" w:hAnsi="仿宋" w:cs="仿宋" w:hint="eastAsia"/>
          <w:color w:val="333333"/>
          <w:sz w:val="32"/>
          <w:szCs w:val="32"/>
          <w:shd w:val="clear" w:color="auto" w:fill="FFFFFF"/>
        </w:rPr>
        <w:t>没收、销毁侵权</w:t>
      </w:r>
      <w:r>
        <w:rPr>
          <w:rFonts w:ascii="仿宋" w:eastAsia="仿宋" w:hAnsi="仿宋" w:cs="宋体" w:hint="eastAsia"/>
          <w:bCs/>
          <w:color w:val="333333"/>
          <w:sz w:val="32"/>
          <w:szCs w:val="32"/>
          <w:shd w:val="clear" w:color="auto" w:fill="FFFFFF"/>
        </w:rPr>
        <w:t>冰墩墩钥匙链</w:t>
      </w:r>
      <w:r>
        <w:rPr>
          <w:rFonts w:ascii="仿宋" w:eastAsia="仿宋" w:hAnsi="仿宋" w:cs="宋体"/>
          <w:bCs/>
          <w:color w:val="333333"/>
          <w:sz w:val="32"/>
          <w:szCs w:val="32"/>
          <w:shd w:val="clear" w:color="auto" w:fill="FFFFFF"/>
        </w:rPr>
        <w:t>4</w:t>
      </w:r>
      <w:r>
        <w:rPr>
          <w:rFonts w:ascii="仿宋" w:eastAsia="仿宋" w:hAnsi="仿宋" w:cs="宋体" w:hint="eastAsia"/>
          <w:bCs/>
          <w:color w:val="333333"/>
          <w:sz w:val="32"/>
          <w:szCs w:val="32"/>
          <w:shd w:val="clear" w:color="auto" w:fill="FFFFFF"/>
        </w:rPr>
        <w:t>个</w:t>
      </w:r>
      <w:r w:rsidRPr="005B4438">
        <w:rPr>
          <w:rFonts w:ascii="仿宋" w:eastAsia="仿宋" w:hAnsi="仿宋" w:cs="宋体" w:hint="eastAsia"/>
          <w:bCs/>
          <w:color w:val="333333"/>
          <w:sz w:val="32"/>
          <w:szCs w:val="32"/>
          <w:shd w:val="clear" w:color="auto" w:fill="FFFFFF"/>
        </w:rPr>
        <w:t>；</w:t>
      </w:r>
    </w:p>
    <w:p w14:paraId="760114EF" w14:textId="0C8B97E5" w:rsidR="00873007" w:rsidRPr="00E71ED2" w:rsidRDefault="00873007" w:rsidP="00873007">
      <w:pPr>
        <w:pStyle w:val="a7"/>
        <w:numPr>
          <w:ilvl w:val="0"/>
          <w:numId w:val="3"/>
        </w:numPr>
        <w:ind w:firstLineChars="0"/>
        <w:rPr>
          <w:rFonts w:ascii="仿宋" w:eastAsia="仿宋" w:hAnsi="仿宋" w:cs="仿宋"/>
          <w:spacing w:val="-15"/>
          <w:sz w:val="32"/>
          <w:szCs w:val="32"/>
        </w:rPr>
      </w:pPr>
      <w:r w:rsidRPr="00E71ED2">
        <w:rPr>
          <w:rFonts w:ascii="仿宋" w:eastAsia="仿宋" w:hAnsi="仿宋" w:cs="仿宋" w:hint="eastAsia"/>
          <w:spacing w:val="-15"/>
          <w:sz w:val="32"/>
          <w:szCs w:val="32"/>
        </w:rPr>
        <w:t>罚款</w:t>
      </w:r>
      <w:r w:rsidR="00FF46F7">
        <w:rPr>
          <w:rFonts w:ascii="仿宋" w:eastAsia="仿宋" w:hAnsi="仿宋" w:cs="仿宋"/>
          <w:spacing w:val="-15"/>
          <w:sz w:val="32"/>
          <w:szCs w:val="32"/>
        </w:rPr>
        <w:t>5</w:t>
      </w:r>
      <w:r w:rsidRPr="00E71ED2">
        <w:rPr>
          <w:rFonts w:ascii="仿宋" w:eastAsia="仿宋" w:hAnsi="仿宋" w:cs="仿宋"/>
          <w:spacing w:val="-15"/>
          <w:sz w:val="32"/>
          <w:szCs w:val="32"/>
        </w:rPr>
        <w:t>000.00</w:t>
      </w:r>
      <w:r w:rsidRPr="00E71ED2">
        <w:rPr>
          <w:rFonts w:ascii="仿宋" w:eastAsia="仿宋" w:hAnsi="仿宋" w:cs="仿宋" w:hint="eastAsia"/>
          <w:spacing w:val="-15"/>
          <w:sz w:val="32"/>
          <w:szCs w:val="32"/>
        </w:rPr>
        <w:t>元。</w:t>
      </w:r>
    </w:p>
    <w:p w14:paraId="034FBC68" w14:textId="6D95EED4" w:rsidR="007F2E9B" w:rsidRPr="00295018" w:rsidRDefault="007F2E9B" w:rsidP="004E18DA">
      <w:pPr>
        <w:shd w:val="clear" w:color="auto" w:fill="FFFFFF"/>
        <w:kinsoku/>
        <w:autoSpaceDE/>
        <w:autoSpaceDN/>
        <w:adjustRightInd/>
        <w:snapToGrid/>
        <w:spacing w:line="500" w:lineRule="exact"/>
        <w:ind w:firstLineChars="200" w:firstLine="640"/>
        <w:textAlignment w:val="auto"/>
        <w:rPr>
          <w:rFonts w:ascii="仿宋" w:eastAsia="仿宋" w:hAnsi="仿宋" w:cs="楷体_GB2312"/>
          <w:snapToGrid/>
          <w:sz w:val="32"/>
          <w:szCs w:val="32"/>
        </w:rPr>
      </w:pPr>
      <w:r w:rsidRPr="00295018">
        <w:rPr>
          <w:rFonts w:ascii="仿宋" w:eastAsia="仿宋" w:hAnsi="仿宋" w:cs="宋体" w:hint="eastAsia"/>
          <w:snapToGrid/>
          <w:sz w:val="32"/>
          <w:szCs w:val="32"/>
        </w:rPr>
        <w:t>当事人应当自收到本行政处罚决定书之日起十五日内，将罚没款缴至</w:t>
      </w:r>
      <w:r w:rsidRPr="00295018">
        <w:rPr>
          <w:rFonts w:ascii="仿宋" w:eastAsia="仿宋" w:hAnsi="仿宋" w:cs="楷体_GB2312" w:hint="eastAsia"/>
          <w:snapToGrid/>
          <w:sz w:val="32"/>
          <w:szCs w:val="32"/>
        </w:rPr>
        <w:t>秦皇岛银行（账户：秦皇岛市财政局）。</w:t>
      </w:r>
      <w:r w:rsidRPr="00295018">
        <w:rPr>
          <w:rFonts w:ascii="仿宋" w:eastAsia="仿宋" w:hAnsi="仿宋" w:cs="宋体" w:hint="eastAsia"/>
          <w:snapToGrid/>
          <w:sz w:val="32"/>
          <w:szCs w:val="32"/>
        </w:rPr>
        <w:t>到期不缴纳罚款的，</w:t>
      </w:r>
      <w:r w:rsidRPr="00295018">
        <w:rPr>
          <w:rFonts w:ascii="仿宋" w:eastAsia="仿宋" w:hAnsi="仿宋" w:cs="楷体_GB2312" w:hint="eastAsia"/>
          <w:snapToGrid/>
          <w:sz w:val="32"/>
          <w:szCs w:val="32"/>
        </w:rPr>
        <w:t xml:space="preserve">依据《中华人民共和国行政处罚法》第七十二条的规定，本局将每日按罚款数额的百分之三加处罚款，并依法申请人民法院强制执行。 </w:t>
      </w:r>
    </w:p>
    <w:p w14:paraId="24FBA585" w14:textId="77777777" w:rsidR="007F2E9B" w:rsidRPr="00295018" w:rsidRDefault="007F2E9B" w:rsidP="004E18DA">
      <w:pPr>
        <w:shd w:val="clear" w:color="auto" w:fill="FFFFFF"/>
        <w:kinsoku/>
        <w:autoSpaceDE/>
        <w:autoSpaceDN/>
        <w:adjustRightInd/>
        <w:snapToGrid/>
        <w:spacing w:line="500" w:lineRule="exact"/>
        <w:ind w:firstLineChars="200" w:firstLine="640"/>
        <w:textAlignment w:val="auto"/>
        <w:rPr>
          <w:rFonts w:ascii="仿宋" w:eastAsia="仿宋" w:hAnsi="仿宋" w:cs="宋体"/>
          <w:snapToGrid/>
          <w:sz w:val="32"/>
          <w:szCs w:val="32"/>
        </w:rPr>
      </w:pPr>
      <w:r w:rsidRPr="00295018">
        <w:rPr>
          <w:rFonts w:ascii="仿宋" w:eastAsia="仿宋" w:hAnsi="仿宋" w:cs="宋体" w:hint="eastAsia"/>
          <w:snapToGrid/>
          <w:sz w:val="32"/>
          <w:szCs w:val="32"/>
        </w:rPr>
        <w:t>如你（单位）不服本行政处罚决定，可以在收到本行政处罚决定书之日起六十日内向秦皇岛市人民政府或者河北省市场监督管理局申请行政复议；也可以在六个月内依法向秦皇岛市海港区人民法院提起行政诉讼。</w:t>
      </w:r>
      <w:r w:rsidRPr="00295018">
        <w:rPr>
          <w:rFonts w:ascii="仿宋" w:eastAsia="仿宋" w:hAnsi="仿宋" w:cs="楷体_GB2312" w:hint="eastAsia"/>
          <w:snapToGrid/>
          <w:sz w:val="32"/>
          <w:szCs w:val="32"/>
        </w:rPr>
        <w:t xml:space="preserve">              </w:t>
      </w:r>
    </w:p>
    <w:p w14:paraId="65099A96" w14:textId="77777777" w:rsidR="007F2E9B" w:rsidRPr="00295018" w:rsidRDefault="007F2E9B" w:rsidP="004E18DA">
      <w:pPr>
        <w:shd w:val="clear" w:color="auto" w:fill="FFFFFF"/>
        <w:kinsoku/>
        <w:autoSpaceDE/>
        <w:autoSpaceDN/>
        <w:adjustRightInd/>
        <w:snapToGrid/>
        <w:spacing w:line="500" w:lineRule="exact"/>
        <w:ind w:firstLineChars="1250" w:firstLine="4000"/>
        <w:textAlignment w:val="auto"/>
        <w:rPr>
          <w:rFonts w:ascii="仿宋" w:eastAsia="仿宋" w:hAnsi="仿宋" w:cs="楷体_GB2312"/>
          <w:snapToGrid/>
          <w:sz w:val="32"/>
          <w:szCs w:val="32"/>
        </w:rPr>
      </w:pPr>
    </w:p>
    <w:p w14:paraId="63F0800D" w14:textId="77777777" w:rsidR="007F2E9B" w:rsidRPr="00295018" w:rsidRDefault="007F2E9B" w:rsidP="004E18DA">
      <w:pPr>
        <w:shd w:val="clear" w:color="auto" w:fill="FFFFFF"/>
        <w:kinsoku/>
        <w:autoSpaceDE/>
        <w:autoSpaceDN/>
        <w:adjustRightInd/>
        <w:snapToGrid/>
        <w:spacing w:line="500" w:lineRule="exact"/>
        <w:ind w:firstLineChars="1250" w:firstLine="4000"/>
        <w:textAlignment w:val="auto"/>
        <w:rPr>
          <w:rFonts w:ascii="仿宋" w:eastAsia="仿宋" w:hAnsi="仿宋" w:cs="楷体_GB2312"/>
          <w:snapToGrid/>
          <w:sz w:val="32"/>
          <w:szCs w:val="32"/>
        </w:rPr>
      </w:pPr>
    </w:p>
    <w:p w14:paraId="0D33C1D8" w14:textId="77777777" w:rsidR="004E18DA" w:rsidRPr="00295018" w:rsidRDefault="004E18DA" w:rsidP="004E18DA">
      <w:pPr>
        <w:shd w:val="clear" w:color="auto" w:fill="FFFFFF"/>
        <w:kinsoku/>
        <w:autoSpaceDE/>
        <w:autoSpaceDN/>
        <w:adjustRightInd/>
        <w:snapToGrid/>
        <w:spacing w:line="500" w:lineRule="exact"/>
        <w:ind w:firstLineChars="1250" w:firstLine="4000"/>
        <w:textAlignment w:val="auto"/>
        <w:rPr>
          <w:rFonts w:ascii="仿宋" w:eastAsia="仿宋" w:hAnsi="仿宋" w:cs="楷体_GB2312"/>
          <w:snapToGrid/>
          <w:sz w:val="32"/>
          <w:szCs w:val="32"/>
        </w:rPr>
      </w:pPr>
    </w:p>
    <w:p w14:paraId="18C68C7B" w14:textId="77777777" w:rsidR="007F2E9B" w:rsidRPr="00295018" w:rsidRDefault="007F2E9B" w:rsidP="004E18DA">
      <w:pPr>
        <w:shd w:val="clear" w:color="auto" w:fill="FFFFFF"/>
        <w:kinsoku/>
        <w:autoSpaceDE/>
        <w:autoSpaceDN/>
        <w:adjustRightInd/>
        <w:snapToGrid/>
        <w:spacing w:line="500" w:lineRule="exact"/>
        <w:ind w:firstLineChars="1250" w:firstLine="4000"/>
        <w:textAlignment w:val="auto"/>
        <w:rPr>
          <w:rFonts w:ascii="仿宋" w:eastAsia="仿宋" w:hAnsi="仿宋" w:cs="宋体"/>
          <w:snapToGrid/>
          <w:color w:val="000000" w:themeColor="text1"/>
          <w:sz w:val="32"/>
          <w:szCs w:val="32"/>
        </w:rPr>
      </w:pPr>
      <w:r w:rsidRPr="00295018">
        <w:rPr>
          <w:rFonts w:ascii="仿宋" w:eastAsia="仿宋" w:hAnsi="仿宋" w:cs="楷体_GB2312" w:hint="eastAsia"/>
          <w:snapToGrid/>
          <w:sz w:val="32"/>
          <w:szCs w:val="32"/>
        </w:rPr>
        <w:t>秦皇岛市市场监督管理局</w:t>
      </w:r>
    </w:p>
    <w:p w14:paraId="4EF42CD2" w14:textId="4AB340E4" w:rsidR="004E18DA" w:rsidRPr="00295018" w:rsidRDefault="007F2E9B" w:rsidP="00295018">
      <w:pPr>
        <w:widowControl w:val="0"/>
        <w:kinsoku/>
        <w:autoSpaceDE/>
        <w:autoSpaceDN/>
        <w:adjustRightInd/>
        <w:snapToGrid/>
        <w:spacing w:line="500" w:lineRule="exact"/>
        <w:ind w:right="640" w:firstLineChars="1450" w:firstLine="4640"/>
        <w:jc w:val="both"/>
        <w:textAlignment w:val="auto"/>
        <w:rPr>
          <w:rFonts w:ascii="仿宋" w:eastAsia="仿宋" w:hAnsi="仿宋" w:cs="仿宋"/>
          <w:snapToGrid/>
          <w:color w:val="000000" w:themeColor="text1"/>
          <w:kern w:val="2"/>
          <w:sz w:val="32"/>
          <w:szCs w:val="32"/>
        </w:rPr>
      </w:pPr>
      <w:r w:rsidRPr="00295018">
        <w:rPr>
          <w:rFonts w:ascii="仿宋" w:eastAsia="仿宋" w:hAnsi="仿宋" w:cs="仿宋_GB2312" w:hint="eastAsia"/>
          <w:snapToGrid/>
          <w:color w:val="000000" w:themeColor="text1"/>
          <w:kern w:val="2"/>
          <w:sz w:val="32"/>
          <w:szCs w:val="32"/>
        </w:rPr>
        <w:t>202</w:t>
      </w:r>
      <w:r w:rsidR="004E18DA" w:rsidRPr="00295018">
        <w:rPr>
          <w:rFonts w:ascii="仿宋" w:eastAsia="仿宋" w:hAnsi="仿宋" w:cs="仿宋_GB2312"/>
          <w:snapToGrid/>
          <w:color w:val="000000" w:themeColor="text1"/>
          <w:kern w:val="2"/>
          <w:sz w:val="32"/>
          <w:szCs w:val="32"/>
        </w:rPr>
        <w:t>2</w:t>
      </w:r>
      <w:r w:rsidRPr="00295018">
        <w:rPr>
          <w:rFonts w:ascii="仿宋" w:eastAsia="仿宋" w:hAnsi="仿宋" w:cs="仿宋_GB2312" w:hint="eastAsia"/>
          <w:snapToGrid/>
          <w:color w:val="000000" w:themeColor="text1"/>
          <w:kern w:val="2"/>
          <w:sz w:val="32"/>
          <w:szCs w:val="32"/>
        </w:rPr>
        <w:t>年</w:t>
      </w:r>
      <w:r w:rsidR="00FF46F7">
        <w:rPr>
          <w:rFonts w:ascii="仿宋" w:eastAsia="仿宋" w:hAnsi="仿宋" w:cs="仿宋_GB2312"/>
          <w:snapToGrid/>
          <w:color w:val="000000" w:themeColor="text1"/>
          <w:kern w:val="2"/>
          <w:sz w:val="32"/>
          <w:szCs w:val="32"/>
        </w:rPr>
        <w:t>7</w:t>
      </w:r>
      <w:r w:rsidRPr="00295018">
        <w:rPr>
          <w:rFonts w:ascii="仿宋" w:eastAsia="仿宋" w:hAnsi="仿宋" w:cs="仿宋_GB2312" w:hint="eastAsia"/>
          <w:snapToGrid/>
          <w:color w:val="000000" w:themeColor="text1"/>
          <w:kern w:val="2"/>
          <w:sz w:val="32"/>
          <w:szCs w:val="32"/>
        </w:rPr>
        <w:t>月</w:t>
      </w:r>
      <w:r w:rsidR="00FF46F7">
        <w:rPr>
          <w:rFonts w:ascii="仿宋" w:eastAsia="仿宋" w:hAnsi="仿宋" w:cs="仿宋_GB2312"/>
          <w:snapToGrid/>
          <w:color w:val="000000" w:themeColor="text1"/>
          <w:kern w:val="2"/>
          <w:sz w:val="32"/>
          <w:szCs w:val="32"/>
        </w:rPr>
        <w:t>29</w:t>
      </w:r>
      <w:r w:rsidRPr="00295018">
        <w:rPr>
          <w:rFonts w:ascii="仿宋" w:eastAsia="仿宋" w:hAnsi="仿宋" w:cs="仿宋_GB2312" w:hint="eastAsia"/>
          <w:snapToGrid/>
          <w:color w:val="000000" w:themeColor="text1"/>
          <w:kern w:val="2"/>
          <w:sz w:val="32"/>
          <w:szCs w:val="32"/>
        </w:rPr>
        <w:t>日</w:t>
      </w:r>
    </w:p>
    <w:p w14:paraId="613AD5F1" w14:textId="77777777" w:rsidR="00295018" w:rsidRPr="00295018" w:rsidRDefault="00295018" w:rsidP="004E18DA">
      <w:pPr>
        <w:widowControl w:val="0"/>
        <w:kinsoku/>
        <w:autoSpaceDE/>
        <w:autoSpaceDN/>
        <w:adjustRightInd/>
        <w:snapToGrid/>
        <w:spacing w:line="500" w:lineRule="exact"/>
        <w:jc w:val="center"/>
        <w:textAlignment w:val="auto"/>
        <w:rPr>
          <w:rFonts w:ascii="仿宋" w:eastAsia="仿宋" w:hAnsi="仿宋" w:cs="Times New Roman"/>
          <w:snapToGrid/>
          <w:color w:val="auto"/>
          <w:kern w:val="2"/>
          <w:sz w:val="32"/>
          <w:szCs w:val="32"/>
        </w:rPr>
      </w:pPr>
    </w:p>
    <w:p w14:paraId="72ED7B64" w14:textId="77777777" w:rsidR="00295018" w:rsidRPr="00295018" w:rsidRDefault="00295018" w:rsidP="004E18DA">
      <w:pPr>
        <w:widowControl w:val="0"/>
        <w:kinsoku/>
        <w:autoSpaceDE/>
        <w:autoSpaceDN/>
        <w:adjustRightInd/>
        <w:snapToGrid/>
        <w:spacing w:line="500" w:lineRule="exact"/>
        <w:jc w:val="center"/>
        <w:textAlignment w:val="auto"/>
        <w:rPr>
          <w:rFonts w:ascii="仿宋" w:eastAsia="仿宋" w:hAnsi="仿宋" w:cs="Times New Roman"/>
          <w:snapToGrid/>
          <w:color w:val="auto"/>
          <w:kern w:val="2"/>
          <w:sz w:val="32"/>
          <w:szCs w:val="32"/>
        </w:rPr>
      </w:pPr>
    </w:p>
    <w:p w14:paraId="42856244" w14:textId="77777777" w:rsidR="00873007" w:rsidRDefault="00873007" w:rsidP="004E18DA">
      <w:pPr>
        <w:widowControl w:val="0"/>
        <w:kinsoku/>
        <w:autoSpaceDE/>
        <w:autoSpaceDN/>
        <w:adjustRightInd/>
        <w:snapToGrid/>
        <w:spacing w:line="500" w:lineRule="exact"/>
        <w:jc w:val="center"/>
        <w:textAlignment w:val="auto"/>
        <w:rPr>
          <w:rFonts w:ascii="仿宋" w:eastAsia="仿宋" w:hAnsi="仿宋" w:cs="Times New Roman"/>
          <w:snapToGrid/>
          <w:color w:val="auto"/>
          <w:kern w:val="2"/>
          <w:sz w:val="30"/>
          <w:szCs w:val="30"/>
        </w:rPr>
      </w:pPr>
    </w:p>
    <w:p w14:paraId="27554B4A" w14:textId="1A121391" w:rsidR="007F2E9B" w:rsidRPr="00295018" w:rsidRDefault="007F2E9B" w:rsidP="004E18DA">
      <w:pPr>
        <w:widowControl w:val="0"/>
        <w:kinsoku/>
        <w:autoSpaceDE/>
        <w:autoSpaceDN/>
        <w:adjustRightInd/>
        <w:snapToGrid/>
        <w:spacing w:line="500" w:lineRule="exact"/>
        <w:jc w:val="center"/>
        <w:textAlignment w:val="auto"/>
        <w:rPr>
          <w:rFonts w:ascii="仿宋" w:eastAsia="仿宋" w:hAnsi="仿宋" w:cs="Times New Roman"/>
          <w:snapToGrid/>
          <w:color w:val="auto"/>
          <w:kern w:val="2"/>
          <w:sz w:val="30"/>
          <w:szCs w:val="30"/>
        </w:rPr>
      </w:pPr>
      <w:r w:rsidRPr="00295018">
        <w:rPr>
          <w:rFonts w:ascii="仿宋" w:eastAsia="仿宋" w:hAnsi="仿宋" w:cs="Times New Roman" w:hint="eastAsia"/>
          <w:snapToGrid/>
          <w:color w:val="auto"/>
          <w:kern w:val="2"/>
          <w:sz w:val="30"/>
          <w:szCs w:val="30"/>
        </w:rPr>
        <w:t>（市场监督管理部门将依法向社会公示本行政处罚决定信息）</w:t>
      </w:r>
    </w:p>
    <w:p w14:paraId="0E360C36" w14:textId="77777777" w:rsidR="007F2E9B" w:rsidRPr="00295018" w:rsidRDefault="007F2E9B" w:rsidP="004E18DA">
      <w:pPr>
        <w:widowControl w:val="0"/>
        <w:kinsoku/>
        <w:autoSpaceDE/>
        <w:autoSpaceDN/>
        <w:adjustRightInd/>
        <w:snapToGrid/>
        <w:spacing w:line="500" w:lineRule="exact"/>
        <w:jc w:val="both"/>
        <w:textAlignment w:val="auto"/>
        <w:rPr>
          <w:rFonts w:ascii="仿宋" w:eastAsia="仿宋" w:hAnsi="仿宋" w:cs="Times New Roman"/>
          <w:b/>
          <w:bCs/>
          <w:snapToGrid/>
          <w:color w:val="auto"/>
          <w:kern w:val="2"/>
          <w:sz w:val="32"/>
          <w:szCs w:val="32"/>
          <w:u w:val="single"/>
        </w:rPr>
      </w:pPr>
      <w:r w:rsidRPr="00295018">
        <w:rPr>
          <w:rFonts w:ascii="仿宋" w:eastAsia="仿宋" w:hAnsi="仿宋" w:cs="Times New Roman"/>
          <w:b/>
          <w:bCs/>
          <w:snapToGrid/>
          <w:color w:val="auto"/>
          <w:kern w:val="2"/>
          <w:sz w:val="32"/>
          <w:szCs w:val="32"/>
          <w:u w:val="single"/>
        </w:rPr>
        <w:t xml:space="preserve">                                                        </w:t>
      </w:r>
    </w:p>
    <w:p w14:paraId="78BDA9C1" w14:textId="6E36B108" w:rsidR="00EF727F" w:rsidRPr="00295018" w:rsidRDefault="007F2E9B" w:rsidP="00F8685F">
      <w:pPr>
        <w:widowControl w:val="0"/>
        <w:kinsoku/>
        <w:autoSpaceDE/>
        <w:autoSpaceDN/>
        <w:adjustRightInd/>
        <w:snapToGrid/>
        <w:spacing w:line="500" w:lineRule="exact"/>
        <w:jc w:val="both"/>
        <w:textAlignment w:val="auto"/>
        <w:rPr>
          <w:rFonts w:ascii="仿宋" w:eastAsia="仿宋" w:hAnsi="仿宋"/>
          <w:sz w:val="32"/>
          <w:szCs w:val="32"/>
        </w:rPr>
      </w:pPr>
      <w:r w:rsidRPr="00295018">
        <w:rPr>
          <w:rFonts w:ascii="仿宋" w:eastAsia="仿宋" w:hAnsi="仿宋" w:cs="Times New Roman" w:hint="eastAsia"/>
          <w:snapToGrid/>
          <w:color w:val="auto"/>
          <w:kern w:val="2"/>
          <w:sz w:val="32"/>
          <w:szCs w:val="32"/>
        </w:rPr>
        <w:t>本文书一式三份，一份送达，一份归档，一份公示</w:t>
      </w:r>
    </w:p>
    <w:sectPr w:rsidR="00EF727F" w:rsidRPr="002950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A102" w14:textId="77777777" w:rsidR="000C6D2A" w:rsidRDefault="000C6D2A" w:rsidP="00EF727F">
      <w:r>
        <w:separator/>
      </w:r>
    </w:p>
  </w:endnote>
  <w:endnote w:type="continuationSeparator" w:id="0">
    <w:p w14:paraId="6E19BA2D" w14:textId="77777777" w:rsidR="000C6D2A" w:rsidRDefault="000C6D2A" w:rsidP="00EF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B89E" w14:textId="77777777" w:rsidR="000C6D2A" w:rsidRDefault="000C6D2A" w:rsidP="00EF727F">
      <w:r>
        <w:separator/>
      </w:r>
    </w:p>
  </w:footnote>
  <w:footnote w:type="continuationSeparator" w:id="0">
    <w:p w14:paraId="0143B80F" w14:textId="77777777" w:rsidR="000C6D2A" w:rsidRDefault="000C6D2A" w:rsidP="00EF7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09C"/>
    <w:multiLevelType w:val="hybridMultilevel"/>
    <w:tmpl w:val="CAFCDEA6"/>
    <w:lvl w:ilvl="0" w:tplc="F188AC76">
      <w:start w:val="1"/>
      <w:numFmt w:val="decimal"/>
      <w:lvlText w:val="%1、"/>
      <w:lvlJc w:val="left"/>
      <w:pPr>
        <w:ind w:left="720" w:hanging="720"/>
      </w:pPr>
      <w:rPr>
        <w:rFonts w:cs="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C7D56"/>
    <w:multiLevelType w:val="hybridMultilevel"/>
    <w:tmpl w:val="65A6FAF6"/>
    <w:lvl w:ilvl="0" w:tplc="396E7E22">
      <w:start w:val="1"/>
      <w:numFmt w:val="decimal"/>
      <w:lvlText w:val="%1、"/>
      <w:lvlJc w:val="left"/>
      <w:pPr>
        <w:ind w:left="1680" w:hanging="720"/>
      </w:pPr>
      <w:rPr>
        <w:rFonts w:cs="仿宋"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 w15:restartNumberingAfterBreak="0">
    <w:nsid w:val="1A8B0B40"/>
    <w:multiLevelType w:val="hybridMultilevel"/>
    <w:tmpl w:val="26BC781C"/>
    <w:lvl w:ilvl="0" w:tplc="EF5C225A">
      <w:start w:val="1"/>
      <w:numFmt w:val="japaneseCounting"/>
      <w:lvlText w:val="%1、"/>
      <w:lvlJc w:val="left"/>
      <w:pPr>
        <w:ind w:left="1362" w:hanging="51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15:restartNumberingAfterBreak="0">
    <w:nsid w:val="222779B8"/>
    <w:multiLevelType w:val="hybridMultilevel"/>
    <w:tmpl w:val="11BA6900"/>
    <w:lvl w:ilvl="0" w:tplc="E368D23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4571552F"/>
    <w:multiLevelType w:val="hybridMultilevel"/>
    <w:tmpl w:val="EE80233C"/>
    <w:lvl w:ilvl="0" w:tplc="F3C8DB2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5865688B"/>
    <w:multiLevelType w:val="hybridMultilevel"/>
    <w:tmpl w:val="3B44FAFA"/>
    <w:lvl w:ilvl="0" w:tplc="67324E7C">
      <w:start w:val="3"/>
      <w:numFmt w:val="japaneseCounting"/>
      <w:lvlText w:val="%1、"/>
      <w:lvlJc w:val="left"/>
      <w:pPr>
        <w:ind w:left="1494" w:hanging="720"/>
      </w:pPr>
      <w:rPr>
        <w:rFonts w:hint="default"/>
      </w:rPr>
    </w:lvl>
    <w:lvl w:ilvl="1" w:tplc="04090019" w:tentative="1">
      <w:start w:val="1"/>
      <w:numFmt w:val="lowerLetter"/>
      <w:lvlText w:val="%2)"/>
      <w:lvlJc w:val="left"/>
      <w:pPr>
        <w:ind w:left="1614" w:hanging="420"/>
      </w:pPr>
    </w:lvl>
    <w:lvl w:ilvl="2" w:tplc="0409001B" w:tentative="1">
      <w:start w:val="1"/>
      <w:numFmt w:val="lowerRoman"/>
      <w:lvlText w:val="%3."/>
      <w:lvlJc w:val="right"/>
      <w:pPr>
        <w:ind w:left="2034" w:hanging="420"/>
      </w:pPr>
    </w:lvl>
    <w:lvl w:ilvl="3" w:tplc="0409000F" w:tentative="1">
      <w:start w:val="1"/>
      <w:numFmt w:val="decimal"/>
      <w:lvlText w:val="%4."/>
      <w:lvlJc w:val="left"/>
      <w:pPr>
        <w:ind w:left="2454" w:hanging="420"/>
      </w:pPr>
    </w:lvl>
    <w:lvl w:ilvl="4" w:tplc="04090019" w:tentative="1">
      <w:start w:val="1"/>
      <w:numFmt w:val="lowerLetter"/>
      <w:lvlText w:val="%5)"/>
      <w:lvlJc w:val="left"/>
      <w:pPr>
        <w:ind w:left="2874" w:hanging="420"/>
      </w:pPr>
    </w:lvl>
    <w:lvl w:ilvl="5" w:tplc="0409001B" w:tentative="1">
      <w:start w:val="1"/>
      <w:numFmt w:val="lowerRoman"/>
      <w:lvlText w:val="%6."/>
      <w:lvlJc w:val="right"/>
      <w:pPr>
        <w:ind w:left="3294" w:hanging="420"/>
      </w:pPr>
    </w:lvl>
    <w:lvl w:ilvl="6" w:tplc="0409000F" w:tentative="1">
      <w:start w:val="1"/>
      <w:numFmt w:val="decimal"/>
      <w:lvlText w:val="%7."/>
      <w:lvlJc w:val="left"/>
      <w:pPr>
        <w:ind w:left="3714" w:hanging="420"/>
      </w:pPr>
    </w:lvl>
    <w:lvl w:ilvl="7" w:tplc="04090019" w:tentative="1">
      <w:start w:val="1"/>
      <w:numFmt w:val="lowerLetter"/>
      <w:lvlText w:val="%8)"/>
      <w:lvlJc w:val="left"/>
      <w:pPr>
        <w:ind w:left="4134" w:hanging="420"/>
      </w:pPr>
    </w:lvl>
    <w:lvl w:ilvl="8" w:tplc="0409001B" w:tentative="1">
      <w:start w:val="1"/>
      <w:numFmt w:val="lowerRoman"/>
      <w:lvlText w:val="%9."/>
      <w:lvlJc w:val="right"/>
      <w:pPr>
        <w:ind w:left="4554" w:hanging="42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9C"/>
    <w:rsid w:val="00082ED4"/>
    <w:rsid w:val="000C6D2A"/>
    <w:rsid w:val="000F23FE"/>
    <w:rsid w:val="00203FF8"/>
    <w:rsid w:val="00254BD3"/>
    <w:rsid w:val="00295018"/>
    <w:rsid w:val="002C1C0D"/>
    <w:rsid w:val="00376941"/>
    <w:rsid w:val="003931D8"/>
    <w:rsid w:val="003C3194"/>
    <w:rsid w:val="004B1993"/>
    <w:rsid w:val="004E18DA"/>
    <w:rsid w:val="005B4438"/>
    <w:rsid w:val="00666725"/>
    <w:rsid w:val="00684A3D"/>
    <w:rsid w:val="006D1197"/>
    <w:rsid w:val="006D730B"/>
    <w:rsid w:val="007A6627"/>
    <w:rsid w:val="007D3362"/>
    <w:rsid w:val="007F2E9B"/>
    <w:rsid w:val="00812B36"/>
    <w:rsid w:val="00820980"/>
    <w:rsid w:val="00823551"/>
    <w:rsid w:val="00873007"/>
    <w:rsid w:val="008E2F83"/>
    <w:rsid w:val="0090389E"/>
    <w:rsid w:val="00950F57"/>
    <w:rsid w:val="009A389C"/>
    <w:rsid w:val="009E0F1C"/>
    <w:rsid w:val="00A13B22"/>
    <w:rsid w:val="00B10A85"/>
    <w:rsid w:val="00B538B8"/>
    <w:rsid w:val="00BC3719"/>
    <w:rsid w:val="00C0375F"/>
    <w:rsid w:val="00C50008"/>
    <w:rsid w:val="00CB040B"/>
    <w:rsid w:val="00CF1B92"/>
    <w:rsid w:val="00CF6D1B"/>
    <w:rsid w:val="00DC37A2"/>
    <w:rsid w:val="00EE6EFE"/>
    <w:rsid w:val="00EF727F"/>
    <w:rsid w:val="00F1790B"/>
    <w:rsid w:val="00F23500"/>
    <w:rsid w:val="00F8685F"/>
    <w:rsid w:val="00F872C0"/>
    <w:rsid w:val="00FF4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3784C"/>
  <w15:chartTrackingRefBased/>
  <w15:docId w15:val="{E65AB7FF-BEAF-4ADB-A66E-16B71F90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7F"/>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27F"/>
    <w:pPr>
      <w:widowControl w:val="0"/>
      <w:pBdr>
        <w:bottom w:val="single" w:sz="6" w:space="1" w:color="auto"/>
      </w:pBdr>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rPr>
  </w:style>
  <w:style w:type="character" w:customStyle="1" w:styleId="a4">
    <w:name w:val="页眉 字符"/>
    <w:basedOn w:val="a0"/>
    <w:link w:val="a3"/>
    <w:uiPriority w:val="99"/>
    <w:rsid w:val="00EF727F"/>
    <w:rPr>
      <w:sz w:val="18"/>
      <w:szCs w:val="18"/>
    </w:rPr>
  </w:style>
  <w:style w:type="paragraph" w:styleId="a5">
    <w:name w:val="footer"/>
    <w:basedOn w:val="a"/>
    <w:link w:val="a6"/>
    <w:uiPriority w:val="99"/>
    <w:unhideWhenUsed/>
    <w:rsid w:val="00EF727F"/>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rPr>
  </w:style>
  <w:style w:type="character" w:customStyle="1" w:styleId="a6">
    <w:name w:val="页脚 字符"/>
    <w:basedOn w:val="a0"/>
    <w:link w:val="a5"/>
    <w:uiPriority w:val="99"/>
    <w:rsid w:val="00EF727F"/>
    <w:rPr>
      <w:sz w:val="18"/>
      <w:szCs w:val="18"/>
    </w:rPr>
  </w:style>
  <w:style w:type="paragraph" w:styleId="a7">
    <w:name w:val="List Paragraph"/>
    <w:basedOn w:val="a"/>
    <w:uiPriority w:val="34"/>
    <w:qFormat/>
    <w:rsid w:val="00EF727F"/>
    <w:pPr>
      <w:ind w:firstLineChars="200" w:firstLine="420"/>
    </w:pPr>
  </w:style>
  <w:style w:type="table" w:customStyle="1" w:styleId="TableNormal">
    <w:name w:val="Table Normal"/>
    <w:semiHidden/>
    <w:unhideWhenUsed/>
    <w:qFormat/>
    <w:rsid w:val="00EF727F"/>
    <w:rPr>
      <w:rFonts w:ascii="Arial" w:hAnsi="Arial" w:cs="Arial"/>
      <w:kern w:val="0"/>
      <w:sz w:val="20"/>
      <w:szCs w:val="20"/>
    </w:rPr>
    <w:tblPr>
      <w:tblCellMar>
        <w:top w:w="0" w:type="dxa"/>
        <w:left w:w="0" w:type="dxa"/>
        <w:bottom w:w="0" w:type="dxa"/>
        <w:right w:w="0" w:type="dxa"/>
      </w:tblCellMar>
    </w:tblPr>
  </w:style>
  <w:style w:type="paragraph" w:styleId="a8">
    <w:name w:val="Normal (Web)"/>
    <w:basedOn w:val="a"/>
    <w:unhideWhenUsed/>
    <w:rsid w:val="009E0F1C"/>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character" w:styleId="a9">
    <w:name w:val="Strong"/>
    <w:basedOn w:val="a0"/>
    <w:qFormat/>
    <w:rsid w:val="009E0F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16</cp:revision>
  <cp:lastPrinted>2021-10-13T14:32:00Z</cp:lastPrinted>
  <dcterms:created xsi:type="dcterms:W3CDTF">2021-10-13T15:06:00Z</dcterms:created>
  <dcterms:modified xsi:type="dcterms:W3CDTF">2022-07-28T02:23:00Z</dcterms:modified>
</cp:coreProperties>
</file>