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秦市监处</w:t>
      </w:r>
      <w:r>
        <w:rPr>
          <w:rFonts w:hint="eastAsia" w:ascii="仿宋_GB2312" w:hAnsi="仿宋" w:eastAsia="仿宋_GB2312" w:cs="仿宋"/>
          <w:sz w:val="32"/>
          <w:szCs w:val="32"/>
          <w:lang w:eastAsia="zh-CN"/>
        </w:rPr>
        <w:t>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hint="eastAsia" w:ascii="仿宋_GB2312" w:hAnsi="仿宋" w:eastAsia="仿宋_GB2312" w:cs="仿宋"/>
          <w:bCs/>
          <w:color w:val="000000" w:themeColor="text1"/>
          <w:kern w:val="1"/>
          <w:sz w:val="32"/>
          <w:szCs w:val="32"/>
          <w14:textFill>
            <w14:solidFill>
              <w14:schemeClr w14:val="tx1"/>
            </w14:solidFill>
          </w14:textFill>
        </w:rPr>
      </w:pPr>
      <w:r>
        <w:rPr>
          <w:rFonts w:hint="eastAsia" w:ascii="仿宋_GB2312" w:hAnsi="仿宋" w:eastAsia="仿宋_GB2312" w:cs="仿宋"/>
          <w:bCs/>
          <w:color w:val="000000" w:themeColor="text1"/>
          <w:kern w:val="1"/>
          <w:sz w:val="32"/>
          <w:szCs w:val="32"/>
          <w14:textFill>
            <w14:solidFill>
              <w14:schemeClr w14:val="tx1"/>
            </w14:solidFill>
          </w14:textFill>
        </w:rPr>
        <w:t>当事人</w:t>
      </w:r>
      <w:r>
        <w:rPr>
          <w:rFonts w:hint="eastAsia" w:ascii="仿宋_GB2312" w:hAnsi="仿宋" w:eastAsia="仿宋_GB2312" w:cs="仿宋"/>
          <w:b/>
          <w:bCs/>
          <w:color w:val="000000" w:themeColor="text1"/>
          <w:kern w:val="1"/>
          <w:sz w:val="32"/>
          <w:szCs w:val="32"/>
          <w14:textFill>
            <w14:solidFill>
              <w14:schemeClr w14:val="tx1"/>
            </w14:solidFill>
          </w14:textFill>
        </w:rPr>
        <w:t>：</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Cs/>
          <w:color w:val="000000" w:themeColor="text1"/>
          <w:kern w:val="1"/>
          <w:sz w:val="32"/>
          <w:szCs w:val="32"/>
          <w:lang w:val="en-US" w:eastAsia="zh-CN"/>
          <w14:textFill>
            <w14:solidFill>
              <w14:schemeClr w14:val="tx1"/>
            </w14:solidFill>
          </w14:textFill>
        </w:rPr>
        <w:t>李霞</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p>
    <w:p>
      <w:pPr>
        <w:ind w:firstLine="640" w:firstLineChars="200"/>
        <w:rPr>
          <w:rFonts w:hint="eastAsia" w:ascii="仿宋_GB2312" w:hAnsi="仿宋" w:eastAsia="仿宋_GB2312" w:cs="仿宋"/>
          <w:bCs/>
          <w:color w:val="000000" w:themeColor="text1"/>
          <w:kern w:val="1"/>
          <w:sz w:val="32"/>
          <w:szCs w:val="32"/>
          <w:lang w:eastAsia="zh-CN"/>
          <w14:textFill>
            <w14:solidFill>
              <w14:schemeClr w14:val="tx1"/>
            </w14:solidFill>
          </w14:textFill>
        </w:rPr>
      </w:pPr>
      <w:r>
        <w:rPr>
          <w:rFonts w:hint="eastAsia" w:ascii="仿宋_GB2312" w:hAnsi="仿宋" w:eastAsia="仿宋_GB2312" w:cs="仿宋"/>
          <w:bCs/>
          <w:color w:val="000000" w:themeColor="text1"/>
          <w:kern w:val="1"/>
          <w:sz w:val="32"/>
          <w:szCs w:val="32"/>
          <w14:textFill>
            <w14:solidFill>
              <w14:schemeClr w14:val="tx1"/>
            </w14:solidFill>
          </w14:textFill>
        </w:rPr>
        <w:t>身份证号码：</w:t>
      </w:r>
    </w:p>
    <w:p>
      <w:pPr>
        <w:ind w:firstLine="640" w:firstLineChars="200"/>
        <w:rPr>
          <w:rFonts w:hint="eastAsia" w:ascii="仿宋_GB2312" w:hAnsi="仿宋" w:eastAsia="仿宋_GB2312" w:cs="仿宋"/>
          <w:bCs/>
          <w:color w:val="000000" w:themeColor="text1"/>
          <w:kern w:val="1"/>
          <w:sz w:val="32"/>
          <w:szCs w:val="32"/>
          <w:lang w:val="en-US" w:eastAsia="zh-CN"/>
          <w14:textFill>
            <w14:solidFill>
              <w14:schemeClr w14:val="tx1"/>
            </w14:solidFill>
          </w14:textFill>
        </w:rPr>
      </w:pPr>
      <w:r>
        <w:rPr>
          <w:rFonts w:hint="eastAsia" w:ascii="仿宋_GB2312" w:hAnsi="仿宋" w:eastAsia="仿宋_GB2312" w:cs="仿宋"/>
          <w:bCs/>
          <w:color w:val="000000" w:themeColor="text1"/>
          <w:kern w:val="1"/>
          <w:sz w:val="32"/>
          <w:szCs w:val="32"/>
          <w:lang w:eastAsia="zh-CN"/>
          <w14:textFill>
            <w14:solidFill>
              <w14:schemeClr w14:val="tx1"/>
            </w14:solidFill>
          </w14:textFill>
        </w:rPr>
        <w:t>住址：</w:t>
      </w:r>
      <w:r>
        <w:rPr>
          <w:rFonts w:hint="eastAsia" w:ascii="仿宋_GB2312" w:hAnsi="仿宋" w:eastAsia="仿宋_GB2312" w:cs="仿宋"/>
          <w:bCs/>
          <w:color w:val="000000" w:themeColor="text1"/>
          <w:kern w:val="1"/>
          <w:sz w:val="32"/>
          <w:szCs w:val="32"/>
          <w:lang w:val="en-US" w:eastAsia="zh-CN"/>
          <w14:textFill>
            <w14:solidFill>
              <w14:schemeClr w14:val="tx1"/>
            </w14:solidFill>
          </w14:textFill>
        </w:rPr>
        <w:t>秦皇岛北戴河新区印庄村249号</w:t>
      </w:r>
    </w:p>
    <w:p>
      <w:pPr>
        <w:ind w:firstLine="640" w:firstLineChars="200"/>
        <w:rPr>
          <w:rFonts w:hint="default" w:ascii="仿宋_GB2312" w:hAnsi="仿宋" w:eastAsia="仿宋_GB2312" w:cs="仿宋"/>
          <w:bCs/>
          <w:color w:val="000000" w:themeColor="text1"/>
          <w:kern w:val="1"/>
          <w:sz w:val="32"/>
          <w:szCs w:val="32"/>
          <w:lang w:val="en-US" w:eastAsia="zh-CN"/>
          <w14:textFill>
            <w14:solidFill>
              <w14:schemeClr w14:val="tx1"/>
            </w14:solidFill>
          </w14:textFill>
        </w:rPr>
      </w:pPr>
      <w:r>
        <w:rPr>
          <w:rFonts w:hint="eastAsia" w:ascii="仿宋_GB2312" w:hAnsi="仿宋" w:eastAsia="仿宋_GB2312" w:cs="仿宋"/>
          <w:bCs/>
          <w:color w:val="000000" w:themeColor="text1"/>
          <w:kern w:val="1"/>
          <w:sz w:val="32"/>
          <w:szCs w:val="32"/>
          <w:lang w:eastAsia="zh-CN"/>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4月18</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_GB2312" w:hAnsi="仿宋" w:eastAsia="仿宋_GB2312" w:cs="仿宋"/>
          <w:color w:val="000000" w:themeColor="text1"/>
          <w:sz w:val="32"/>
          <w:szCs w:val="32"/>
          <w:lang w:eastAsia="zh-CN"/>
          <w14:textFill>
            <w14:solidFill>
              <w14:schemeClr w14:val="tx1"/>
            </w14:solidFill>
          </w14:textFill>
        </w:rPr>
        <w:t>工业园区金海南路南端丁字路口煎饼手抓饼摊点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w:t>
      </w:r>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秦市监责改[2022]200-03-9</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lang w:eastAsia="zh-CN"/>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22</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22</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李霞</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4月14日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olor w:val="000000" w:themeColor="text1"/>
          <w:sz w:val="32"/>
          <w:szCs w:val="32"/>
          <w:lang w:eastAsia="zh-CN"/>
          <w14:textFill>
            <w14:solidFill>
              <w14:schemeClr w14:val="tx1"/>
            </w14:solidFill>
          </w14:textFill>
        </w:rPr>
        <w:t>工业园区金海南路南端丁字路口</w:t>
      </w:r>
      <w:r>
        <w:rPr>
          <w:rFonts w:hint="eastAsia" w:ascii="仿宋_GB2312" w:hAnsi="仿宋" w:eastAsia="仿宋_GB2312"/>
          <w:color w:val="000000" w:themeColor="text1"/>
          <w:sz w:val="32"/>
          <w:szCs w:val="32"/>
          <w14:textFill>
            <w14:solidFill>
              <w14:schemeClr w14:val="tx1"/>
            </w14:solidFill>
          </w14:textFill>
        </w:rPr>
        <w:t>经营</w:t>
      </w:r>
      <w:r>
        <w:rPr>
          <w:rFonts w:hint="eastAsia" w:ascii="仿宋_GB2312" w:hAnsi="仿宋" w:eastAsia="仿宋_GB2312"/>
          <w:color w:val="000000" w:themeColor="text1"/>
          <w:sz w:val="32"/>
          <w:szCs w:val="32"/>
          <w:lang w:eastAsia="zh-CN"/>
          <w14:textFill>
            <w14:solidFill>
              <w14:schemeClr w14:val="tx1"/>
            </w14:solidFill>
          </w14:textFill>
        </w:rPr>
        <w:t>煎饼手抓饼</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color w:val="000000" w:themeColor="text1"/>
          <w:sz w:val="32"/>
          <w:szCs w:val="32"/>
          <w:lang w:eastAsia="zh-CN"/>
          <w14:textFill>
            <w14:solidFill>
              <w14:schemeClr w14:val="tx1"/>
            </w14:solidFill>
          </w14:textFill>
        </w:rPr>
        <w:t>煎饼、手抓饼</w:t>
      </w:r>
      <w:r>
        <w:rPr>
          <w:rFonts w:hint="eastAsia" w:ascii="仿宋_GB2312" w:hAnsi="仿宋" w:eastAsia="仿宋_GB2312" w:cs="仿宋"/>
          <w:color w:val="000000" w:themeColor="text1"/>
          <w:sz w:val="32"/>
          <w:szCs w:val="32"/>
          <w14:textFill>
            <w14:solidFill>
              <w14:schemeClr w14:val="tx1"/>
            </w14:solidFill>
          </w14:textFill>
        </w:rPr>
        <w:t>等食品。当事人在未取得食品小摊点备案卡的情况下于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14</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olor w:val="000000" w:themeColor="text1"/>
          <w:sz w:val="32"/>
          <w:szCs w:val="32"/>
          <w:lang w:eastAsia="zh-CN"/>
          <w14:textFill>
            <w14:solidFill>
              <w14:schemeClr w14:val="tx1"/>
            </w14:solidFill>
          </w14:textFill>
        </w:rPr>
        <w:t>金海南路南端丁字路口北</w:t>
      </w:r>
      <w:r>
        <w:rPr>
          <w:rFonts w:hint="eastAsia" w:ascii="仿宋_GB2312" w:hAnsi="仿宋" w:eastAsia="仿宋_GB2312"/>
          <w:color w:val="000000" w:themeColor="text1"/>
          <w:sz w:val="32"/>
          <w:szCs w:val="32"/>
          <w14:textFill>
            <w14:solidFill>
              <w14:schemeClr w14:val="tx1"/>
            </w14:solidFill>
          </w14:textFill>
        </w:rPr>
        <w:t>侧</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22</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130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130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秦市监责改[2022]200-03-9</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李霞</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6、当事人经营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照片</w:t>
      </w:r>
      <w:r>
        <w:rPr>
          <w:rFonts w:hint="eastAsia" w:ascii="仿宋_GB2312" w:hAnsi="仿宋" w:eastAsia="仿宋_GB2312" w:cs="仿宋"/>
          <w:color w:val="000000" w:themeColor="text1"/>
          <w:sz w:val="32"/>
          <w:szCs w:val="32"/>
          <w:lang w:val="en-US" w:eastAsia="zh-CN"/>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张，证明当事人从事小摊点经营的事实情况。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（秦市监罚告[ 202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 200-03-</w:t>
      </w:r>
      <w:r>
        <w:rPr>
          <w:rFonts w:hint="eastAsia" w:ascii="仿宋_GB2312" w:hAnsi="仿宋" w:eastAsia="仿宋_GB2312" w:cs="仿宋"/>
          <w:kern w:val="0"/>
          <w:sz w:val="32"/>
          <w:szCs w:val="32"/>
          <w:shd w:val="clear" w:color="auto" w:fill="FFFFFF"/>
          <w:lang w:val="en-US" w:eastAsia="zh-CN"/>
        </w:rPr>
        <w:t>9</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130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 w:hAnsi="仿宋" w:eastAsia="仿宋" w:cs="仿宋"/>
          <w:sz w:val="32"/>
          <w:szCs w:val="32"/>
          <w:lang w:eastAsia="zh-CN"/>
        </w:rPr>
        <w:t>到</w:t>
      </w:r>
      <w:r>
        <w:rPr>
          <w:rFonts w:hint="eastAsia" w:ascii="仿宋" w:hAnsi="仿宋" w:eastAsia="仿宋"/>
          <w:sz w:val="32"/>
          <w:szCs w:val="32"/>
        </w:rPr>
        <w:t>秦皇岛银行金财支行（账户名称：秦皇岛市财政局）</w:t>
      </w:r>
      <w:r>
        <w:rPr>
          <w:rFonts w:hint="eastAsia" w:ascii="仿宋_GB2312" w:hAnsi="仿宋" w:eastAsia="仿宋_GB2312"/>
          <w:color w:val="000000"/>
          <w:sz w:val="32"/>
          <w:szCs w:val="32"/>
        </w:rPr>
        <w:t>缴纳罚款；逾期不缴纳，依据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08454100"/>
    <w:rsid w:val="11BC047E"/>
    <w:rsid w:val="12C11886"/>
    <w:rsid w:val="19501D49"/>
    <w:rsid w:val="1B7228F1"/>
    <w:rsid w:val="1C373F2F"/>
    <w:rsid w:val="1CBC128A"/>
    <w:rsid w:val="22320645"/>
    <w:rsid w:val="22D7047E"/>
    <w:rsid w:val="274B009C"/>
    <w:rsid w:val="2C94354F"/>
    <w:rsid w:val="2DE215EC"/>
    <w:rsid w:val="2FF25B46"/>
    <w:rsid w:val="3576163B"/>
    <w:rsid w:val="3709796F"/>
    <w:rsid w:val="3AFD77B9"/>
    <w:rsid w:val="3B001789"/>
    <w:rsid w:val="40DC43E2"/>
    <w:rsid w:val="40F0039C"/>
    <w:rsid w:val="412373CF"/>
    <w:rsid w:val="47EF479E"/>
    <w:rsid w:val="4BFD3036"/>
    <w:rsid w:val="4E1575A8"/>
    <w:rsid w:val="4F9B05BF"/>
    <w:rsid w:val="5676670E"/>
    <w:rsid w:val="58B83660"/>
    <w:rsid w:val="5967301F"/>
    <w:rsid w:val="599B0CE1"/>
    <w:rsid w:val="5AED3A65"/>
    <w:rsid w:val="5E0A1908"/>
    <w:rsid w:val="5ED66C9B"/>
    <w:rsid w:val="6C34365E"/>
    <w:rsid w:val="705A4A5B"/>
    <w:rsid w:val="709928BF"/>
    <w:rsid w:val="761E64B8"/>
    <w:rsid w:val="7692750A"/>
    <w:rsid w:val="77E63610"/>
    <w:rsid w:val="7A0362DE"/>
    <w:rsid w:val="7BAE1088"/>
    <w:rsid w:val="7D143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2091</Words>
  <Characters>2180</Characters>
  <Lines>17</Lines>
  <Paragraphs>4</Paragraphs>
  <TotalTime>7</TotalTime>
  <ScaleCrop>false</ScaleCrop>
  <LinksUpToDate>false</LinksUpToDate>
  <CharactersWithSpaces>2289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2022-05-23T02:09:00Z</cp:lastPrinted>
  <dcterms:modified xsi:type="dcterms:W3CDTF">2022-06-09T02:46:49Z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F85BFCD9565E4C0183775673D120FD18</vt:lpwstr>
  </property>
</Properties>
</file>