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75" w:rsidRPr="00792225" w:rsidRDefault="006F6775" w:rsidP="006F6775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792225">
        <w:rPr>
          <w:rFonts w:ascii="方正小标宋_GBK" w:eastAsia="方正小标宋_GBK" w:hint="eastAsia"/>
          <w:sz w:val="44"/>
          <w:szCs w:val="44"/>
        </w:rPr>
        <w:t>省</w:t>
      </w:r>
      <w:bookmarkStart w:id="0" w:name="_GoBack"/>
      <w:bookmarkEnd w:id="0"/>
      <w:r w:rsidR="00860D6D">
        <w:rPr>
          <w:rFonts w:ascii="方正小标宋_GBK" w:eastAsia="方正小标宋_GBK" w:hint="eastAsia"/>
          <w:sz w:val="44"/>
          <w:szCs w:val="44"/>
        </w:rPr>
        <w:t>级</w:t>
      </w:r>
      <w:r w:rsidRPr="00792225">
        <w:rPr>
          <w:rFonts w:ascii="方正小标宋_GBK" w:eastAsia="方正小标宋_GBK" w:hint="eastAsia"/>
          <w:sz w:val="44"/>
          <w:szCs w:val="44"/>
        </w:rPr>
        <w:t>标准化良好行为企业试点申请表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933"/>
        <w:gridCol w:w="430"/>
        <w:gridCol w:w="1135"/>
        <w:gridCol w:w="554"/>
        <w:gridCol w:w="1469"/>
        <w:gridCol w:w="1500"/>
      </w:tblGrid>
      <w:tr w:rsidR="006F6775" w:rsidRPr="00FA4E42" w:rsidTr="000C0BB2">
        <w:trPr>
          <w:trHeight w:val="701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021" w:type="dxa"/>
            <w:gridSpan w:val="6"/>
            <w:vAlign w:val="center"/>
          </w:tcPr>
          <w:p w:rsidR="006F6775" w:rsidRPr="00E67CD1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1304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（或负责人）</w:t>
            </w:r>
          </w:p>
        </w:tc>
        <w:tc>
          <w:tcPr>
            <w:tcW w:w="1933" w:type="dxa"/>
            <w:vAlign w:val="center"/>
          </w:tcPr>
          <w:p w:rsidR="006F6775" w:rsidRPr="00E67CD1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标准化管理</w:t>
            </w:r>
          </w:p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2969" w:type="dxa"/>
            <w:gridSpan w:val="2"/>
            <w:vAlign w:val="center"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</w:tr>
      <w:tr w:rsidR="006F6775" w:rsidRPr="00FA4E42" w:rsidTr="000C0BB2">
        <w:trPr>
          <w:trHeight w:val="328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021" w:type="dxa"/>
            <w:gridSpan w:val="6"/>
            <w:vAlign w:val="center"/>
          </w:tcPr>
          <w:p w:rsidR="006F6775" w:rsidRPr="00E67CD1" w:rsidRDefault="006F6775" w:rsidP="000C0BB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328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33" w:type="dxa"/>
            <w:vAlign w:val="center"/>
          </w:tcPr>
          <w:p w:rsidR="006F6775" w:rsidRPr="00E67CD1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69" w:type="dxa"/>
            <w:gridSpan w:val="2"/>
            <w:vAlign w:val="center"/>
          </w:tcPr>
          <w:p w:rsidR="006F6775" w:rsidRPr="00E67CD1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315"/>
          <w:jc w:val="center"/>
        </w:trPr>
        <w:tc>
          <w:tcPr>
            <w:tcW w:w="1907" w:type="dxa"/>
            <w:vMerge w:val="restart"/>
            <w:vAlign w:val="center"/>
          </w:tcPr>
          <w:p w:rsidR="006F6775" w:rsidRPr="00A83DE8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DE8"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933" w:type="dxa"/>
            <w:vMerge w:val="restart"/>
            <w:vAlign w:val="center"/>
          </w:tcPr>
          <w:p w:rsidR="006F6775" w:rsidRPr="00E67CD1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3"/>
            <w:vMerge w:val="restart"/>
            <w:vAlign w:val="center"/>
          </w:tcPr>
          <w:p w:rsidR="006F6775" w:rsidRPr="00E652CD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52CD">
              <w:rPr>
                <w:rFonts w:ascii="仿宋_GB2312" w:eastAsia="仿宋_GB2312" w:hint="eastAsia"/>
                <w:sz w:val="28"/>
                <w:szCs w:val="28"/>
              </w:rPr>
              <w:t>标准化工作</w:t>
            </w:r>
          </w:p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52CD">
              <w:rPr>
                <w:rFonts w:ascii="仿宋_GB2312" w:eastAsia="仿宋_GB2312" w:hint="eastAsia"/>
                <w:sz w:val="28"/>
                <w:szCs w:val="28"/>
              </w:rPr>
              <w:t>人员数量</w:t>
            </w:r>
          </w:p>
        </w:tc>
        <w:tc>
          <w:tcPr>
            <w:tcW w:w="1469" w:type="dxa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专职</w:t>
            </w:r>
          </w:p>
        </w:tc>
        <w:tc>
          <w:tcPr>
            <w:tcW w:w="1500" w:type="dxa"/>
            <w:vAlign w:val="center"/>
          </w:tcPr>
          <w:p w:rsidR="006F6775" w:rsidRPr="00E67CD1" w:rsidRDefault="006F6775" w:rsidP="000C0B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315"/>
          <w:jc w:val="center"/>
        </w:trPr>
        <w:tc>
          <w:tcPr>
            <w:tcW w:w="1907" w:type="dxa"/>
            <w:vMerge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vMerge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兼职</w:t>
            </w:r>
          </w:p>
        </w:tc>
        <w:tc>
          <w:tcPr>
            <w:tcW w:w="1500" w:type="dxa"/>
            <w:vAlign w:val="center"/>
          </w:tcPr>
          <w:p w:rsidR="006F6775" w:rsidRPr="00E67CD1" w:rsidRDefault="006F6775" w:rsidP="000C0B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1254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目前已通过的</w:t>
            </w:r>
          </w:p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管理体系认证</w:t>
            </w:r>
          </w:p>
        </w:tc>
        <w:tc>
          <w:tcPr>
            <w:tcW w:w="7021" w:type="dxa"/>
            <w:gridSpan w:val="6"/>
            <w:vAlign w:val="center"/>
          </w:tcPr>
          <w:p w:rsidR="006F6775" w:rsidRPr="00E67CD1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1553"/>
          <w:jc w:val="center"/>
        </w:trPr>
        <w:tc>
          <w:tcPr>
            <w:tcW w:w="1907" w:type="dxa"/>
            <w:vAlign w:val="center"/>
          </w:tcPr>
          <w:p w:rsidR="006F6775" w:rsidRPr="00FA4E42" w:rsidRDefault="006F6775" w:rsidP="000C0BB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主要产品及申请确认涉及的产品名称</w:t>
            </w:r>
          </w:p>
        </w:tc>
        <w:tc>
          <w:tcPr>
            <w:tcW w:w="7021" w:type="dxa"/>
            <w:gridSpan w:val="6"/>
            <w:vAlign w:val="center"/>
          </w:tcPr>
          <w:p w:rsidR="006F6775" w:rsidRPr="00E67CD1" w:rsidRDefault="006F6775" w:rsidP="000C0B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294"/>
          <w:jc w:val="center"/>
        </w:trPr>
        <w:tc>
          <w:tcPr>
            <w:tcW w:w="1907" w:type="dxa"/>
            <w:vMerge w:val="restart"/>
            <w:vAlign w:val="center"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企业产品执行</w:t>
            </w:r>
          </w:p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标准情况</w:t>
            </w:r>
          </w:p>
        </w:tc>
        <w:tc>
          <w:tcPr>
            <w:tcW w:w="3498" w:type="dxa"/>
            <w:gridSpan w:val="3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3523" w:type="dxa"/>
            <w:gridSpan w:val="3"/>
            <w:vAlign w:val="center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执行标准名称</w:t>
            </w:r>
          </w:p>
        </w:tc>
      </w:tr>
      <w:tr w:rsidR="006F6775" w:rsidRPr="00FA4E42" w:rsidTr="000C0BB2">
        <w:trPr>
          <w:trHeight w:val="126"/>
          <w:jc w:val="center"/>
        </w:trPr>
        <w:tc>
          <w:tcPr>
            <w:tcW w:w="1907" w:type="dxa"/>
            <w:vMerge/>
            <w:vAlign w:val="center"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6775" w:rsidRPr="00FA4E42" w:rsidTr="000C0BB2">
        <w:trPr>
          <w:trHeight w:val="126"/>
          <w:jc w:val="center"/>
        </w:trPr>
        <w:tc>
          <w:tcPr>
            <w:tcW w:w="1907" w:type="dxa"/>
            <w:vMerge/>
            <w:vAlign w:val="center"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F6775" w:rsidRPr="00FA4E42" w:rsidTr="000C0BB2">
        <w:trPr>
          <w:trHeight w:val="126"/>
          <w:jc w:val="center"/>
        </w:trPr>
        <w:tc>
          <w:tcPr>
            <w:tcW w:w="1907" w:type="dxa"/>
            <w:vMerge/>
            <w:vAlign w:val="center"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 w:rsidR="006F6775" w:rsidRPr="00E652CD" w:rsidRDefault="006F6775" w:rsidP="000C0BB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6775" w:rsidRPr="00FA4E42" w:rsidTr="000C0BB2">
        <w:trPr>
          <w:trHeight w:val="126"/>
          <w:jc w:val="center"/>
        </w:trPr>
        <w:tc>
          <w:tcPr>
            <w:tcW w:w="1907" w:type="dxa"/>
            <w:vMerge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6F6775" w:rsidRPr="00FA4E42" w:rsidRDefault="006F6775" w:rsidP="000C0BB2">
            <w:pPr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 w:rsidR="006F6775" w:rsidRPr="00FA4E42" w:rsidRDefault="006F6775" w:rsidP="000C0BB2">
            <w:pPr>
              <w:rPr>
                <w:rFonts w:ascii="幼圆" w:eastAsia="幼圆"/>
                <w:sz w:val="28"/>
                <w:szCs w:val="28"/>
              </w:rPr>
            </w:pPr>
          </w:p>
        </w:tc>
      </w:tr>
      <w:tr w:rsidR="006F6775" w:rsidRPr="00FA4E42" w:rsidTr="000C0BB2">
        <w:trPr>
          <w:trHeight w:val="126"/>
          <w:jc w:val="center"/>
        </w:trPr>
        <w:tc>
          <w:tcPr>
            <w:tcW w:w="1907" w:type="dxa"/>
            <w:vMerge/>
          </w:tcPr>
          <w:p w:rsidR="006F6775" w:rsidRPr="00FA4E42" w:rsidRDefault="006F6775" w:rsidP="000C0BB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6F6775" w:rsidRPr="00FA4E42" w:rsidRDefault="006F6775" w:rsidP="000C0BB2">
            <w:pPr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 w:rsidR="006F6775" w:rsidRPr="00FA4E42" w:rsidRDefault="006F6775" w:rsidP="000C0BB2">
            <w:pPr>
              <w:rPr>
                <w:rFonts w:ascii="幼圆" w:eastAsia="幼圆"/>
                <w:sz w:val="28"/>
                <w:szCs w:val="28"/>
              </w:rPr>
            </w:pPr>
          </w:p>
        </w:tc>
      </w:tr>
      <w:tr w:rsidR="006F6775" w:rsidRPr="008E5EC9" w:rsidTr="000E723C">
        <w:trPr>
          <w:trHeight w:val="4101"/>
          <w:jc w:val="center"/>
        </w:trPr>
        <w:tc>
          <w:tcPr>
            <w:tcW w:w="1907" w:type="dxa"/>
          </w:tcPr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企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1" w:type="dxa"/>
            <w:gridSpan w:val="6"/>
          </w:tcPr>
          <w:p w:rsidR="006F6775" w:rsidRPr="00E67CD1" w:rsidRDefault="006F6775" w:rsidP="000C0BB2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trHeight w:val="6213"/>
          <w:jc w:val="center"/>
        </w:trPr>
        <w:tc>
          <w:tcPr>
            <w:tcW w:w="1907" w:type="dxa"/>
          </w:tcPr>
          <w:p w:rsidR="006F6775" w:rsidRPr="00FA4E42" w:rsidRDefault="006F6775" w:rsidP="000C0BB2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目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前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标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准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化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6F6775" w:rsidRPr="00FA4E42" w:rsidRDefault="006F6775" w:rsidP="000C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7021" w:type="dxa"/>
            <w:gridSpan w:val="6"/>
          </w:tcPr>
          <w:p w:rsidR="006F6775" w:rsidRDefault="006F6775" w:rsidP="000C0BB2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F6775" w:rsidRPr="00E652CD" w:rsidRDefault="006F6775" w:rsidP="000C0BB2">
            <w:pPr>
              <w:rPr>
                <w:rFonts w:ascii="仿宋_GB2312" w:eastAsia="仿宋_GB2312"/>
                <w:sz w:val="24"/>
              </w:rPr>
            </w:pPr>
          </w:p>
        </w:tc>
      </w:tr>
      <w:tr w:rsidR="006F6775" w:rsidRPr="00FA4E42" w:rsidTr="000C0BB2">
        <w:trPr>
          <w:jc w:val="center"/>
        </w:trPr>
        <w:tc>
          <w:tcPr>
            <w:tcW w:w="8928" w:type="dxa"/>
            <w:gridSpan w:val="7"/>
          </w:tcPr>
          <w:p w:rsidR="006F6775" w:rsidRPr="00FA4E42" w:rsidRDefault="006F6775" w:rsidP="000C0BB2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企业自我声明：</w:t>
            </w:r>
          </w:p>
          <w:p w:rsidR="006F6775" w:rsidRDefault="006F6775" w:rsidP="000C0BB2">
            <w:pPr>
              <w:spacing w:line="46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1、本企业近三年无重大产品质量、安全健康、环境保护事故发生。</w:t>
            </w:r>
          </w:p>
          <w:p w:rsidR="006F6775" w:rsidRPr="00FA4E42" w:rsidRDefault="006F6775" w:rsidP="000C0BB2">
            <w:pPr>
              <w:spacing w:line="46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2、本企业所有产品都具有合法标准并按标准组织生产、产品近三年无国家或地方产品质量监督抽查不合格记录。</w:t>
            </w:r>
          </w:p>
          <w:p w:rsidR="006F6775" w:rsidRPr="00FA4E42" w:rsidRDefault="006F6775" w:rsidP="000C0BB2">
            <w:pPr>
              <w:spacing w:line="46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3、本企业无损害消费者权益行为。</w:t>
            </w:r>
          </w:p>
        </w:tc>
      </w:tr>
      <w:tr w:rsidR="006F6775" w:rsidRPr="00FA4E42" w:rsidTr="000E723C">
        <w:trPr>
          <w:trHeight w:val="3924"/>
          <w:jc w:val="center"/>
        </w:trPr>
        <w:tc>
          <w:tcPr>
            <w:tcW w:w="8928" w:type="dxa"/>
            <w:gridSpan w:val="7"/>
          </w:tcPr>
          <w:p w:rsidR="006F6775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lastRenderedPageBreak/>
              <w:t>申请企业意见：</w:t>
            </w:r>
          </w:p>
          <w:p w:rsidR="006F6775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我企业特申请河北省标准化良好行为企业试点。</w:t>
            </w:r>
          </w:p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ind w:right="980"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F6775" w:rsidRPr="00FA4E42" w:rsidRDefault="006F6775" w:rsidP="000C0BB2">
            <w:pPr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A4E42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A4E42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6F6775" w:rsidRPr="00FA4E42" w:rsidTr="000C0BB2">
        <w:trPr>
          <w:trHeight w:val="4350"/>
          <w:jc w:val="center"/>
        </w:trPr>
        <w:tc>
          <w:tcPr>
            <w:tcW w:w="4270" w:type="dxa"/>
            <w:gridSpan w:val="3"/>
          </w:tcPr>
          <w:p w:rsidR="006F6775" w:rsidRPr="00F630FC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  <w:r w:rsidRPr="00F630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县（市、区）</w:t>
            </w:r>
            <w:r w:rsidR="00EB7B46">
              <w:rPr>
                <w:rFonts w:ascii="仿宋_GB2312" w:eastAsia="仿宋_GB2312" w:hint="eastAsia"/>
                <w:sz w:val="28"/>
                <w:szCs w:val="28"/>
              </w:rPr>
              <w:t>市场监督局</w:t>
            </w:r>
            <w:r w:rsidRPr="00F630FC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6F6775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F6775" w:rsidRPr="00FA4E42" w:rsidRDefault="006F6775" w:rsidP="000C0BB2">
            <w:pPr>
              <w:wordWrap w:val="0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658" w:type="dxa"/>
            <w:gridSpan w:val="4"/>
          </w:tcPr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EB7B46">
              <w:rPr>
                <w:rFonts w:ascii="仿宋_GB2312" w:eastAsia="仿宋_GB2312" w:hint="eastAsia"/>
                <w:sz w:val="28"/>
                <w:szCs w:val="28"/>
              </w:rPr>
              <w:t>市场监督局</w:t>
            </w:r>
            <w:r w:rsidRPr="00FA4E42">
              <w:rPr>
                <w:rFonts w:ascii="仿宋_GB2312" w:eastAsia="仿宋_GB2312" w:hint="eastAsia"/>
                <w:sz w:val="28"/>
                <w:szCs w:val="28"/>
              </w:rPr>
              <w:t xml:space="preserve">意见： </w:t>
            </w:r>
          </w:p>
          <w:p w:rsidR="006F6775" w:rsidRDefault="006F6775" w:rsidP="000C0BB2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F6775" w:rsidRPr="00FA4E42" w:rsidRDefault="006F6775" w:rsidP="000C0BB2">
            <w:pPr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6F6775" w:rsidRPr="00FA4E42" w:rsidTr="000C0BB2">
        <w:trPr>
          <w:trHeight w:val="4343"/>
          <w:jc w:val="center"/>
        </w:trPr>
        <w:tc>
          <w:tcPr>
            <w:tcW w:w="8928" w:type="dxa"/>
            <w:gridSpan w:val="7"/>
          </w:tcPr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="00EB7B46">
              <w:rPr>
                <w:rFonts w:ascii="仿宋_GB2312" w:eastAsia="仿宋_GB2312" w:hint="eastAsia"/>
                <w:sz w:val="28"/>
                <w:szCs w:val="28"/>
              </w:rPr>
              <w:t>市场监督局</w:t>
            </w:r>
            <w:r w:rsidRPr="00FA4E42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6F6775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F6775" w:rsidRPr="00FA4E42" w:rsidRDefault="006F6775" w:rsidP="000C0BB2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  <w:r w:rsidRPr="00FA4E42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F6775" w:rsidRPr="00FA4E42" w:rsidRDefault="006F6775" w:rsidP="000C0BB2">
            <w:pPr>
              <w:ind w:right="560"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FA4E4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6F6775" w:rsidRDefault="006F6775" w:rsidP="006F6775">
      <w:pPr>
        <w:rPr>
          <w:rFonts w:ascii="仿宋_GB2312" w:eastAsia="仿宋_GB2312"/>
          <w:kern w:val="0"/>
          <w:sz w:val="32"/>
          <w:szCs w:val="32"/>
        </w:rPr>
      </w:pPr>
    </w:p>
    <w:p w:rsidR="00596B14" w:rsidRDefault="00596B14" w:rsidP="006F6775">
      <w:pPr>
        <w:rPr>
          <w:rFonts w:ascii="仿宋_GB2312" w:eastAsia="仿宋_GB2312"/>
          <w:kern w:val="0"/>
          <w:sz w:val="32"/>
          <w:szCs w:val="32"/>
        </w:rPr>
      </w:pPr>
    </w:p>
    <w:sectPr w:rsidR="0059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37" w:rsidRDefault="00637E37" w:rsidP="001379AE">
      <w:r>
        <w:separator/>
      </w:r>
    </w:p>
  </w:endnote>
  <w:endnote w:type="continuationSeparator" w:id="0">
    <w:p w:rsidR="00637E37" w:rsidRDefault="00637E37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37" w:rsidRDefault="00637E37" w:rsidP="001379AE">
      <w:r>
        <w:separator/>
      </w:r>
    </w:p>
  </w:footnote>
  <w:footnote w:type="continuationSeparator" w:id="0">
    <w:p w:rsidR="00637E37" w:rsidRDefault="00637E37" w:rsidP="0013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3E8"/>
    <w:multiLevelType w:val="hybridMultilevel"/>
    <w:tmpl w:val="EF180550"/>
    <w:lvl w:ilvl="0" w:tplc="BF6E6264">
      <w:start w:val="1"/>
      <w:numFmt w:val="chi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122F5717"/>
    <w:multiLevelType w:val="hybridMultilevel"/>
    <w:tmpl w:val="ACFE2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4E3AAF"/>
    <w:multiLevelType w:val="hybridMultilevel"/>
    <w:tmpl w:val="A3BCD7DE"/>
    <w:lvl w:ilvl="0" w:tplc="04A20EF8">
      <w:start w:val="9"/>
      <w:numFmt w:val="japaneseCounting"/>
      <w:lvlText w:val="第%1条"/>
      <w:lvlJc w:val="left"/>
      <w:pPr>
        <w:tabs>
          <w:tab w:val="num" w:pos="1923"/>
        </w:tabs>
        <w:ind w:left="1923" w:hanging="12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8"/>
        </w:tabs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8"/>
        </w:tabs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8"/>
        </w:tabs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20"/>
      </w:pPr>
    </w:lvl>
  </w:abstractNum>
  <w:abstractNum w:abstractNumId="3">
    <w:nsid w:val="23A821AA"/>
    <w:multiLevelType w:val="hybridMultilevel"/>
    <w:tmpl w:val="386C0C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DB09DF"/>
    <w:multiLevelType w:val="singleLevel"/>
    <w:tmpl w:val="A516E07E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5">
    <w:nsid w:val="2DC6410B"/>
    <w:multiLevelType w:val="singleLevel"/>
    <w:tmpl w:val="13C4C482"/>
    <w:lvl w:ilvl="0">
      <w:start w:val="1"/>
      <w:numFmt w:val="decimal"/>
      <w:lvlText w:val="%1、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6">
    <w:nsid w:val="30893119"/>
    <w:multiLevelType w:val="hybridMultilevel"/>
    <w:tmpl w:val="575E394C"/>
    <w:lvl w:ilvl="0" w:tplc="579695F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CDC05AA"/>
    <w:multiLevelType w:val="hybridMultilevel"/>
    <w:tmpl w:val="D4125EAE"/>
    <w:lvl w:ilvl="0" w:tplc="2FE01CC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3FD17916"/>
    <w:multiLevelType w:val="hybridMultilevel"/>
    <w:tmpl w:val="1F5A324A"/>
    <w:lvl w:ilvl="0" w:tplc="2B5821FC">
      <w:start w:val="1"/>
      <w:numFmt w:val="japaneseCounting"/>
      <w:lvlText w:val="第%1章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62A6DF7"/>
    <w:multiLevelType w:val="hybridMultilevel"/>
    <w:tmpl w:val="48E85944"/>
    <w:lvl w:ilvl="0" w:tplc="E2D48C92">
      <w:start w:val="3"/>
      <w:numFmt w:val="japaneseCounting"/>
      <w:lvlText w:val="第%1条"/>
      <w:lvlJc w:val="left"/>
      <w:pPr>
        <w:tabs>
          <w:tab w:val="num" w:pos="2613"/>
        </w:tabs>
        <w:ind w:left="2613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8"/>
        </w:tabs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8"/>
        </w:tabs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8"/>
        </w:tabs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20"/>
      </w:pPr>
    </w:lvl>
  </w:abstractNum>
  <w:abstractNum w:abstractNumId="10">
    <w:nsid w:val="47524EC8"/>
    <w:multiLevelType w:val="hybridMultilevel"/>
    <w:tmpl w:val="861C5C36"/>
    <w:lvl w:ilvl="0" w:tplc="EE76AA44">
      <w:start w:val="1"/>
      <w:numFmt w:val="japaneseCounting"/>
      <w:lvlText w:val="（%1）"/>
      <w:lvlJc w:val="left"/>
      <w:pPr>
        <w:tabs>
          <w:tab w:val="num" w:pos="2073"/>
        </w:tabs>
        <w:ind w:left="2073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3"/>
        </w:tabs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11">
    <w:nsid w:val="4F8730CB"/>
    <w:multiLevelType w:val="hybridMultilevel"/>
    <w:tmpl w:val="F9F824FE"/>
    <w:lvl w:ilvl="0" w:tplc="86481DC8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2">
    <w:nsid w:val="6A120AE7"/>
    <w:multiLevelType w:val="hybridMultilevel"/>
    <w:tmpl w:val="87984970"/>
    <w:lvl w:ilvl="0" w:tplc="1B54BEFE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75623D"/>
    <w:multiLevelType w:val="hybridMultilevel"/>
    <w:tmpl w:val="E680644A"/>
    <w:lvl w:ilvl="0" w:tplc="FC969BFA">
      <w:start w:val="1"/>
      <w:numFmt w:val="chi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ascii="华文中宋" w:eastAsia="华文中宋" w:hAnsi="华文中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5213F75"/>
    <w:multiLevelType w:val="hybridMultilevel"/>
    <w:tmpl w:val="37D452FE"/>
    <w:lvl w:ilvl="0" w:tplc="66AA1882">
      <w:start w:val="1"/>
      <w:numFmt w:val="decimal"/>
      <w:lvlText w:val="%1"/>
      <w:lvlJc w:val="right"/>
      <w:pPr>
        <w:tabs>
          <w:tab w:val="num" w:pos="227"/>
        </w:tabs>
        <w:ind w:left="227" w:firstLine="6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628303C"/>
    <w:multiLevelType w:val="hybridMultilevel"/>
    <w:tmpl w:val="383E29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78A2C34"/>
    <w:multiLevelType w:val="hybridMultilevel"/>
    <w:tmpl w:val="BCB6441E"/>
    <w:lvl w:ilvl="0" w:tplc="8A2644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9AE5005"/>
    <w:multiLevelType w:val="hybridMultilevel"/>
    <w:tmpl w:val="071AF2D2"/>
    <w:lvl w:ilvl="0" w:tplc="9DE01424">
      <w:start w:val="2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>
    <w:nsid w:val="7CA04BB5"/>
    <w:multiLevelType w:val="hybridMultilevel"/>
    <w:tmpl w:val="6F7EC9CE"/>
    <w:lvl w:ilvl="0" w:tplc="C1D00338">
      <w:start w:val="1"/>
      <w:numFmt w:val="chineseCountingThousand"/>
      <w:lvlText w:val="第%1条"/>
      <w:lvlJc w:val="left"/>
      <w:pPr>
        <w:tabs>
          <w:tab w:val="num" w:pos="1140"/>
        </w:tabs>
        <w:ind w:left="1140" w:hanging="420"/>
      </w:pPr>
      <w:rPr>
        <w:rFonts w:hint="eastAsia"/>
        <w:lang w:val="en-US"/>
      </w:rPr>
    </w:lvl>
    <w:lvl w:ilvl="1" w:tplc="BF6E6264">
      <w:start w:val="1"/>
      <w:numFmt w:val="chineseCountingThousand"/>
      <w:lvlText w:val="（%2）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2" w:tplc="2880046C">
      <w:start w:val="1"/>
      <w:numFmt w:val="japaneseCounting"/>
      <w:lvlText w:val="(%3)"/>
      <w:lvlJc w:val="left"/>
      <w:pPr>
        <w:tabs>
          <w:tab w:val="num" w:pos="2770"/>
        </w:tabs>
        <w:ind w:left="2770" w:hanging="12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7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C0BB2"/>
    <w:rsid w:val="000E723C"/>
    <w:rsid w:val="00107E18"/>
    <w:rsid w:val="00115F10"/>
    <w:rsid w:val="001379AE"/>
    <w:rsid w:val="00145B95"/>
    <w:rsid w:val="00151DFE"/>
    <w:rsid w:val="00155687"/>
    <w:rsid w:val="001C04C6"/>
    <w:rsid w:val="001D4EC7"/>
    <w:rsid w:val="001F7733"/>
    <w:rsid w:val="002644E9"/>
    <w:rsid w:val="002A2F78"/>
    <w:rsid w:val="002F289B"/>
    <w:rsid w:val="00305060"/>
    <w:rsid w:val="003279AD"/>
    <w:rsid w:val="00350621"/>
    <w:rsid w:val="0036297B"/>
    <w:rsid w:val="003751E7"/>
    <w:rsid w:val="00381E0C"/>
    <w:rsid w:val="003B3CCD"/>
    <w:rsid w:val="003B77D3"/>
    <w:rsid w:val="00495BAD"/>
    <w:rsid w:val="004A4133"/>
    <w:rsid w:val="004A5268"/>
    <w:rsid w:val="004A6216"/>
    <w:rsid w:val="00572704"/>
    <w:rsid w:val="00591439"/>
    <w:rsid w:val="00596B14"/>
    <w:rsid w:val="00631E60"/>
    <w:rsid w:val="00632C71"/>
    <w:rsid w:val="00637E0F"/>
    <w:rsid w:val="00637E37"/>
    <w:rsid w:val="00676F7A"/>
    <w:rsid w:val="00684752"/>
    <w:rsid w:val="006A580E"/>
    <w:rsid w:val="006C5091"/>
    <w:rsid w:val="006F6775"/>
    <w:rsid w:val="0071542A"/>
    <w:rsid w:val="00751E81"/>
    <w:rsid w:val="00787B00"/>
    <w:rsid w:val="007B0A12"/>
    <w:rsid w:val="0081174F"/>
    <w:rsid w:val="00825CA0"/>
    <w:rsid w:val="008314B5"/>
    <w:rsid w:val="00852B44"/>
    <w:rsid w:val="00860D6D"/>
    <w:rsid w:val="0087194F"/>
    <w:rsid w:val="00914D3F"/>
    <w:rsid w:val="009D038F"/>
    <w:rsid w:val="009D7B98"/>
    <w:rsid w:val="00A300C3"/>
    <w:rsid w:val="00A65C34"/>
    <w:rsid w:val="00A84A47"/>
    <w:rsid w:val="00AD49C3"/>
    <w:rsid w:val="00B666AC"/>
    <w:rsid w:val="00BC03E0"/>
    <w:rsid w:val="00BC63B1"/>
    <w:rsid w:val="00C11493"/>
    <w:rsid w:val="00C22D15"/>
    <w:rsid w:val="00C83256"/>
    <w:rsid w:val="00C97715"/>
    <w:rsid w:val="00D128B2"/>
    <w:rsid w:val="00D60752"/>
    <w:rsid w:val="00E27696"/>
    <w:rsid w:val="00E613A8"/>
    <w:rsid w:val="00E6477B"/>
    <w:rsid w:val="00E842F7"/>
    <w:rsid w:val="00EA3280"/>
    <w:rsid w:val="00EB7B46"/>
    <w:rsid w:val="00F162E5"/>
    <w:rsid w:val="00F45D2C"/>
    <w:rsid w:val="00F64C9F"/>
    <w:rsid w:val="00FB514A"/>
    <w:rsid w:val="00FE7293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E65BB-8E3D-4468-8688-8589DF5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E613A8"/>
    <w:rPr>
      <w:color w:val="0000FF"/>
      <w:u w:val="single"/>
    </w:rPr>
  </w:style>
  <w:style w:type="paragraph" w:styleId="a5">
    <w:name w:val="Balloon Text"/>
    <w:basedOn w:val="a"/>
    <w:link w:val="Char"/>
    <w:unhideWhenUsed/>
    <w:rsid w:val="00E613A8"/>
    <w:rPr>
      <w:sz w:val="18"/>
      <w:szCs w:val="18"/>
    </w:rPr>
  </w:style>
  <w:style w:type="character" w:customStyle="1" w:styleId="Char">
    <w:name w:val="批注框文本 Char"/>
    <w:basedOn w:val="a0"/>
    <w:link w:val="a5"/>
    <w:rsid w:val="00E613A8"/>
    <w:rPr>
      <w:sz w:val="18"/>
      <w:szCs w:val="18"/>
    </w:rPr>
  </w:style>
  <w:style w:type="paragraph" w:styleId="a6">
    <w:name w:val="List Paragraph"/>
    <w:basedOn w:val="a"/>
    <w:uiPriority w:val="34"/>
    <w:qFormat/>
    <w:rsid w:val="00D128B2"/>
    <w:pPr>
      <w:ind w:firstLineChars="200" w:firstLine="420"/>
    </w:pPr>
  </w:style>
  <w:style w:type="character" w:styleId="a7">
    <w:name w:val="Intense Emphasis"/>
    <w:basedOn w:val="a0"/>
    <w:uiPriority w:val="21"/>
    <w:qFormat/>
    <w:rsid w:val="008314B5"/>
    <w:rPr>
      <w:i/>
      <w:iCs/>
      <w:color w:val="5B9BD5" w:themeColor="accent1"/>
    </w:rPr>
  </w:style>
  <w:style w:type="paragraph" w:styleId="3">
    <w:name w:val="Body Text Indent 3"/>
    <w:basedOn w:val="a"/>
    <w:link w:val="3Char"/>
    <w:rsid w:val="006F6775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6F6775"/>
    <w:rPr>
      <w:rFonts w:ascii="Times New Roman" w:eastAsia="宋体" w:hAnsi="Times New Roman" w:cs="Times New Roman"/>
      <w:sz w:val="16"/>
      <w:szCs w:val="16"/>
    </w:rPr>
  </w:style>
  <w:style w:type="paragraph" w:styleId="a8">
    <w:name w:val="footer"/>
    <w:basedOn w:val="a"/>
    <w:link w:val="Char0"/>
    <w:uiPriority w:val="99"/>
    <w:rsid w:val="000E723C"/>
    <w:pPr>
      <w:tabs>
        <w:tab w:val="center" w:pos="4153"/>
        <w:tab w:val="right" w:pos="8306"/>
      </w:tabs>
      <w:snapToGrid w:val="0"/>
      <w:jc w:val="left"/>
    </w:pPr>
    <w:rPr>
      <w:rFonts w:ascii="方正仿宋简体" w:eastAsia="方正仿宋简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E723C"/>
    <w:rPr>
      <w:rFonts w:ascii="方正仿宋简体" w:eastAsia="方正仿宋简体" w:hAnsi="Times New Roman" w:cs="Times New Roman"/>
      <w:kern w:val="0"/>
      <w:sz w:val="18"/>
      <w:szCs w:val="18"/>
    </w:rPr>
  </w:style>
  <w:style w:type="character" w:styleId="a9">
    <w:name w:val="page number"/>
    <w:basedOn w:val="a0"/>
    <w:rsid w:val="000E723C"/>
  </w:style>
  <w:style w:type="paragraph" w:styleId="aa">
    <w:name w:val="header"/>
    <w:basedOn w:val="a"/>
    <w:link w:val="Char1"/>
    <w:rsid w:val="000E7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简体" w:eastAsia="方正仿宋简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a"/>
    <w:rsid w:val="000E723C"/>
    <w:rPr>
      <w:rFonts w:ascii="方正仿宋简体" w:eastAsia="方正仿宋简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2"/>
    <w:rsid w:val="000E723C"/>
    <w:pPr>
      <w:ind w:leftChars="2500" w:left="100"/>
    </w:pPr>
    <w:rPr>
      <w:rFonts w:ascii="方正仿宋简体" w:eastAsia="方正仿宋简体" w:hAnsi="Times New Roman" w:cs="Times New Roman"/>
      <w:sz w:val="32"/>
      <w:szCs w:val="24"/>
    </w:rPr>
  </w:style>
  <w:style w:type="character" w:customStyle="1" w:styleId="Char2">
    <w:name w:val="日期 Char"/>
    <w:basedOn w:val="a0"/>
    <w:link w:val="ab"/>
    <w:rsid w:val="000E723C"/>
    <w:rPr>
      <w:rFonts w:ascii="方正仿宋简体" w:eastAsia="方正仿宋简体" w:hAnsi="Times New Roman" w:cs="Times New Roman"/>
      <w:sz w:val="32"/>
      <w:szCs w:val="24"/>
    </w:rPr>
  </w:style>
  <w:style w:type="paragraph" w:styleId="ac">
    <w:name w:val="Normal Indent"/>
    <w:basedOn w:val="a"/>
    <w:rsid w:val="000E723C"/>
    <w:pPr>
      <w:ind w:firstLineChars="200" w:firstLine="420"/>
    </w:pPr>
    <w:rPr>
      <w:rFonts w:ascii="Arial" w:eastAsia="方正仿宋简体" w:hAnsi="Arial" w:cs="Times New Roman"/>
      <w:sz w:val="30"/>
      <w:szCs w:val="24"/>
    </w:rPr>
  </w:style>
  <w:style w:type="paragraph" w:styleId="ad">
    <w:name w:val="Body Text"/>
    <w:basedOn w:val="a"/>
    <w:link w:val="Char3"/>
    <w:rsid w:val="000E723C"/>
    <w:pPr>
      <w:spacing w:after="120"/>
    </w:pPr>
    <w:rPr>
      <w:rFonts w:ascii="方正仿宋简体" w:eastAsia="方正仿宋简体" w:hAnsi="Times New Roman" w:cs="Times New Roman"/>
      <w:sz w:val="32"/>
      <w:szCs w:val="20"/>
    </w:rPr>
  </w:style>
  <w:style w:type="character" w:customStyle="1" w:styleId="Char3">
    <w:name w:val="正文文本 Char"/>
    <w:basedOn w:val="a0"/>
    <w:link w:val="ad"/>
    <w:rsid w:val="000E723C"/>
    <w:rPr>
      <w:rFonts w:ascii="方正仿宋简体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B4EB-8894-4D3A-AF05-D28A8C1B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董志鸿</dc:creator>
  <cp:keywords/>
  <dc:description/>
  <cp:lastModifiedBy>彭晶</cp:lastModifiedBy>
  <cp:revision>4</cp:revision>
  <cp:lastPrinted>2016-09-22T06:36:00Z</cp:lastPrinted>
  <dcterms:created xsi:type="dcterms:W3CDTF">2019-05-22T08:06:00Z</dcterms:created>
  <dcterms:modified xsi:type="dcterms:W3CDTF">2019-05-25T11:09:00Z</dcterms:modified>
</cp:coreProperties>
</file>