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86" w:type="dxa"/>
        <w:tblLayout w:type="fixed"/>
        <w:tblLook w:val="01E0"/>
      </w:tblPr>
      <w:tblGrid>
        <w:gridCol w:w="2750"/>
        <w:gridCol w:w="4152"/>
        <w:gridCol w:w="1478"/>
      </w:tblGrid>
      <w:tr w:rsidR="00FA1642">
        <w:trPr>
          <w:trHeight w:val="408"/>
        </w:trPr>
        <w:tc>
          <w:tcPr>
            <w:tcW w:w="2750" w:type="dxa"/>
          </w:tcPr>
          <w:p w:rsidR="00FA1642" w:rsidRDefault="009237B1">
            <w:pPr>
              <w:pStyle w:val="TableParagraph"/>
              <w:spacing w:line="360" w:lineRule="exact"/>
              <w:ind w:left="50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附件</w:t>
            </w:r>
          </w:p>
        </w:tc>
        <w:tc>
          <w:tcPr>
            <w:tcW w:w="5630" w:type="dxa"/>
            <w:gridSpan w:val="2"/>
          </w:tcPr>
          <w:p w:rsidR="00FA1642" w:rsidRDefault="00FA1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1642">
        <w:trPr>
          <w:trHeight w:val="757"/>
        </w:trPr>
        <w:tc>
          <w:tcPr>
            <w:tcW w:w="2750" w:type="dxa"/>
          </w:tcPr>
          <w:p w:rsidR="00FA1642" w:rsidRDefault="009237B1">
            <w:pPr>
              <w:pStyle w:val="TableParagraph"/>
              <w:spacing w:before="75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HF--2020--0801</w:t>
            </w:r>
          </w:p>
        </w:tc>
        <w:tc>
          <w:tcPr>
            <w:tcW w:w="4152" w:type="dxa"/>
          </w:tcPr>
          <w:p w:rsidR="00FA1642" w:rsidRDefault="00FA1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FA1642" w:rsidRDefault="009237B1">
            <w:pPr>
              <w:pStyle w:val="TableParagraph"/>
              <w:spacing w:before="61"/>
              <w:ind w:left="372"/>
              <w:rPr>
                <w:sz w:val="24"/>
              </w:rPr>
            </w:pPr>
            <w:r>
              <w:rPr>
                <w:sz w:val="24"/>
              </w:rPr>
              <w:t>合同编号</w:t>
            </w:r>
          </w:p>
        </w:tc>
      </w:tr>
      <w:tr w:rsidR="00FA1642">
        <w:trPr>
          <w:trHeight w:val="958"/>
        </w:trPr>
        <w:tc>
          <w:tcPr>
            <w:tcW w:w="2750" w:type="dxa"/>
          </w:tcPr>
          <w:p w:rsidR="00FA1642" w:rsidRDefault="00FA16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2" w:type="dxa"/>
          </w:tcPr>
          <w:p w:rsidR="00FA1642" w:rsidRDefault="00FA1642">
            <w:pPr>
              <w:pStyle w:val="TableParagraph"/>
              <w:rPr>
                <w:rFonts w:ascii="Times New Roman"/>
                <w:sz w:val="31"/>
              </w:rPr>
            </w:pPr>
          </w:p>
          <w:p w:rsidR="00FA1642" w:rsidRDefault="009237B1">
            <w:pPr>
              <w:pStyle w:val="TableParagraph"/>
              <w:ind w:left="667"/>
              <w:rPr>
                <w:b/>
                <w:sz w:val="30"/>
              </w:rPr>
            </w:pPr>
            <w:r>
              <w:rPr>
                <w:b/>
                <w:sz w:val="30"/>
              </w:rPr>
              <w:t>河北省保管合同</w:t>
            </w:r>
          </w:p>
        </w:tc>
        <w:tc>
          <w:tcPr>
            <w:tcW w:w="1478" w:type="dxa"/>
          </w:tcPr>
          <w:p w:rsidR="00FA1642" w:rsidRDefault="00FA16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1642">
        <w:trPr>
          <w:trHeight w:val="530"/>
        </w:trPr>
        <w:tc>
          <w:tcPr>
            <w:tcW w:w="2750" w:type="dxa"/>
          </w:tcPr>
          <w:p w:rsidR="00FA1642" w:rsidRDefault="00FA164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A1642" w:rsidRDefault="009237B1">
            <w:pPr>
              <w:pStyle w:val="TableParagraph"/>
              <w:spacing w:line="294" w:lineRule="exact"/>
              <w:ind w:left="50"/>
              <w:rPr>
                <w:sz w:val="24"/>
              </w:rPr>
            </w:pPr>
            <w:r>
              <w:rPr>
                <w:sz w:val="24"/>
              </w:rPr>
              <w:t>保管人：</w:t>
            </w:r>
          </w:p>
        </w:tc>
        <w:tc>
          <w:tcPr>
            <w:tcW w:w="4152" w:type="dxa"/>
          </w:tcPr>
          <w:p w:rsidR="00FA1642" w:rsidRDefault="00FA164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A1642" w:rsidRDefault="009237B1">
            <w:pPr>
              <w:pStyle w:val="TableParagraph"/>
              <w:spacing w:line="294" w:lineRule="exact"/>
              <w:ind w:left="660"/>
              <w:rPr>
                <w:sz w:val="24"/>
              </w:rPr>
            </w:pPr>
            <w:r>
              <w:rPr>
                <w:sz w:val="24"/>
              </w:rPr>
              <w:t>身份证号码：</w:t>
            </w:r>
          </w:p>
        </w:tc>
        <w:tc>
          <w:tcPr>
            <w:tcW w:w="1478" w:type="dxa"/>
          </w:tcPr>
          <w:p w:rsidR="00FA1642" w:rsidRDefault="00FA164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A1642" w:rsidRDefault="009237B1">
            <w:pPr>
              <w:pStyle w:val="TableParagraph"/>
              <w:spacing w:line="29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FA1642">
        <w:trPr>
          <w:trHeight w:val="311"/>
        </w:trPr>
        <w:tc>
          <w:tcPr>
            <w:tcW w:w="2750" w:type="dxa"/>
          </w:tcPr>
          <w:p w:rsidR="00FA1642" w:rsidRDefault="009237B1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法定代表人：</w:t>
            </w:r>
          </w:p>
        </w:tc>
        <w:tc>
          <w:tcPr>
            <w:tcW w:w="4152" w:type="dxa"/>
          </w:tcPr>
          <w:p w:rsidR="00FA1642" w:rsidRDefault="009237B1">
            <w:pPr>
              <w:pStyle w:val="TableParagraph"/>
              <w:spacing w:line="292" w:lineRule="exact"/>
              <w:ind w:left="660"/>
              <w:rPr>
                <w:sz w:val="24"/>
              </w:rPr>
            </w:pPr>
            <w:r>
              <w:rPr>
                <w:sz w:val="24"/>
              </w:rPr>
              <w:t>营业执照统一社会信用代码：</w:t>
            </w:r>
          </w:p>
        </w:tc>
        <w:tc>
          <w:tcPr>
            <w:tcW w:w="1478" w:type="dxa"/>
          </w:tcPr>
          <w:p w:rsidR="00FA1642" w:rsidRDefault="009237B1">
            <w:pPr>
              <w:pStyle w:val="TableParagraph"/>
              <w:spacing w:line="29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地址：</w:t>
            </w:r>
          </w:p>
        </w:tc>
      </w:tr>
      <w:tr w:rsidR="00FA1642">
        <w:trPr>
          <w:trHeight w:val="311"/>
        </w:trPr>
        <w:tc>
          <w:tcPr>
            <w:tcW w:w="2750" w:type="dxa"/>
          </w:tcPr>
          <w:p w:rsidR="00FA1642" w:rsidRDefault="009237B1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寄存人：</w:t>
            </w:r>
          </w:p>
        </w:tc>
        <w:tc>
          <w:tcPr>
            <w:tcW w:w="4152" w:type="dxa"/>
          </w:tcPr>
          <w:p w:rsidR="00FA1642" w:rsidRDefault="009237B1">
            <w:pPr>
              <w:pStyle w:val="TableParagraph"/>
              <w:spacing w:line="292" w:lineRule="exact"/>
              <w:ind w:left="660"/>
              <w:rPr>
                <w:sz w:val="24"/>
              </w:rPr>
            </w:pPr>
            <w:r>
              <w:rPr>
                <w:sz w:val="24"/>
              </w:rPr>
              <w:t>身份证号码：</w:t>
            </w:r>
          </w:p>
        </w:tc>
        <w:tc>
          <w:tcPr>
            <w:tcW w:w="1478" w:type="dxa"/>
          </w:tcPr>
          <w:p w:rsidR="00FA1642" w:rsidRDefault="009237B1">
            <w:pPr>
              <w:pStyle w:val="TableParagraph"/>
              <w:spacing w:line="29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FA1642">
        <w:trPr>
          <w:trHeight w:val="900"/>
        </w:trPr>
        <w:tc>
          <w:tcPr>
            <w:tcW w:w="2750" w:type="dxa"/>
          </w:tcPr>
          <w:p w:rsidR="00FA1642" w:rsidRDefault="009237B1">
            <w:pPr>
              <w:pStyle w:val="TableParagraph"/>
              <w:spacing w:line="242" w:lineRule="auto"/>
              <w:ind w:left="50" w:right="1259"/>
              <w:rPr>
                <w:sz w:val="24"/>
              </w:rPr>
            </w:pPr>
            <w:r>
              <w:rPr>
                <w:sz w:val="24"/>
              </w:rPr>
              <w:t>法定代表人：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签订地点：</w:t>
            </w:r>
          </w:p>
          <w:p w:rsidR="00FA1642" w:rsidRDefault="009237B1">
            <w:pPr>
              <w:pStyle w:val="TableParagraph"/>
              <w:spacing w:before="1" w:line="258" w:lineRule="exact"/>
              <w:ind w:left="530"/>
              <w:rPr>
                <w:sz w:val="24"/>
              </w:rPr>
            </w:pPr>
            <w:r>
              <w:rPr>
                <w:sz w:val="24"/>
              </w:rPr>
              <w:t>第一条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保管物</w:t>
            </w:r>
          </w:p>
        </w:tc>
        <w:tc>
          <w:tcPr>
            <w:tcW w:w="4152" w:type="dxa"/>
          </w:tcPr>
          <w:p w:rsidR="00FA1642" w:rsidRDefault="009237B1">
            <w:pPr>
              <w:pStyle w:val="TableParagraph"/>
              <w:spacing w:line="242" w:lineRule="auto"/>
              <w:ind w:left="660" w:right="371"/>
              <w:rPr>
                <w:sz w:val="24"/>
              </w:rPr>
            </w:pPr>
            <w:r>
              <w:rPr>
                <w:sz w:val="24"/>
              </w:rPr>
              <w:t>营业执照统一社会信用代码：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签订时间：</w:t>
            </w:r>
          </w:p>
        </w:tc>
        <w:tc>
          <w:tcPr>
            <w:tcW w:w="1478" w:type="dxa"/>
          </w:tcPr>
          <w:p w:rsidR="00FA1642" w:rsidRDefault="009237B1">
            <w:pPr>
              <w:pStyle w:val="TableParagraph"/>
              <w:spacing w:line="30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地址：</w:t>
            </w:r>
          </w:p>
        </w:tc>
      </w:tr>
    </w:tbl>
    <w:p w:rsidR="00FA1642" w:rsidRDefault="00FA1642">
      <w:pPr>
        <w:pStyle w:val="a3"/>
        <w:spacing w:before="7"/>
        <w:ind w:left="0"/>
        <w:rPr>
          <w:rFonts w:ascii="Times New Roman"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885"/>
        <w:gridCol w:w="884"/>
        <w:gridCol w:w="1231"/>
        <w:gridCol w:w="990"/>
        <w:gridCol w:w="945"/>
        <w:gridCol w:w="915"/>
        <w:gridCol w:w="930"/>
      </w:tblGrid>
      <w:tr w:rsidR="00FA1642">
        <w:trPr>
          <w:trHeight w:val="312"/>
        </w:trPr>
        <w:tc>
          <w:tcPr>
            <w:tcW w:w="1651" w:type="dxa"/>
          </w:tcPr>
          <w:p w:rsidR="00FA1642" w:rsidRDefault="009237B1">
            <w:pPr>
              <w:pStyle w:val="TableParagraph"/>
              <w:spacing w:before="3" w:line="289" w:lineRule="exact"/>
              <w:ind w:left="343"/>
              <w:rPr>
                <w:sz w:val="24"/>
              </w:rPr>
            </w:pPr>
            <w:r>
              <w:rPr>
                <w:sz w:val="24"/>
              </w:rPr>
              <w:t>货物名称</w:t>
            </w:r>
          </w:p>
        </w:tc>
        <w:tc>
          <w:tcPr>
            <w:tcW w:w="885" w:type="dxa"/>
          </w:tcPr>
          <w:p w:rsidR="00FA1642" w:rsidRDefault="009237B1">
            <w:pPr>
              <w:pStyle w:val="TableParagraph"/>
              <w:spacing w:before="3" w:line="289" w:lineRule="exact"/>
              <w:ind w:left="202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884" w:type="dxa"/>
          </w:tcPr>
          <w:p w:rsidR="00FA1642" w:rsidRDefault="009237B1">
            <w:pPr>
              <w:pStyle w:val="TableParagraph"/>
              <w:spacing w:before="3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颜色</w:t>
            </w:r>
          </w:p>
        </w:tc>
        <w:tc>
          <w:tcPr>
            <w:tcW w:w="1231" w:type="dxa"/>
          </w:tcPr>
          <w:p w:rsidR="00FA1642" w:rsidRDefault="009237B1">
            <w:pPr>
              <w:pStyle w:val="TableParagraph"/>
              <w:spacing w:before="3" w:line="289" w:lineRule="exact"/>
              <w:ind w:left="374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990" w:type="dxa"/>
          </w:tcPr>
          <w:p w:rsidR="00FA1642" w:rsidRDefault="009237B1">
            <w:pPr>
              <w:pStyle w:val="TableParagraph"/>
              <w:spacing w:before="3" w:line="289" w:lineRule="exact"/>
              <w:ind w:left="255"/>
              <w:rPr>
                <w:sz w:val="24"/>
              </w:rPr>
            </w:pPr>
            <w:r>
              <w:rPr>
                <w:sz w:val="24"/>
              </w:rPr>
              <w:t>型号</w:t>
            </w:r>
          </w:p>
        </w:tc>
        <w:tc>
          <w:tcPr>
            <w:tcW w:w="945" w:type="dxa"/>
          </w:tcPr>
          <w:p w:rsidR="00FA1642" w:rsidRDefault="009237B1">
            <w:pPr>
              <w:pStyle w:val="TableParagraph"/>
              <w:spacing w:before="3" w:line="289" w:lineRule="exact"/>
              <w:ind w:left="232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915" w:type="dxa"/>
          </w:tcPr>
          <w:p w:rsidR="00FA1642" w:rsidRDefault="009237B1">
            <w:pPr>
              <w:pStyle w:val="TableParagraph"/>
              <w:spacing w:before="3" w:line="289" w:lineRule="exact"/>
              <w:ind w:left="216"/>
              <w:rPr>
                <w:sz w:val="24"/>
              </w:rPr>
            </w:pPr>
            <w:r>
              <w:rPr>
                <w:sz w:val="24"/>
              </w:rPr>
              <w:t>质量</w:t>
            </w:r>
          </w:p>
        </w:tc>
        <w:tc>
          <w:tcPr>
            <w:tcW w:w="930" w:type="dxa"/>
          </w:tcPr>
          <w:p w:rsidR="00FA1642" w:rsidRDefault="009237B1">
            <w:pPr>
              <w:pStyle w:val="TableParagraph"/>
              <w:spacing w:before="3" w:line="289" w:lineRule="exact"/>
              <w:ind w:left="225"/>
              <w:rPr>
                <w:sz w:val="24"/>
              </w:rPr>
            </w:pPr>
            <w:r>
              <w:rPr>
                <w:sz w:val="24"/>
              </w:rPr>
              <w:t>价值</w:t>
            </w:r>
          </w:p>
        </w:tc>
      </w:tr>
      <w:tr w:rsidR="00FA1642">
        <w:trPr>
          <w:trHeight w:val="312"/>
        </w:trPr>
        <w:tc>
          <w:tcPr>
            <w:tcW w:w="165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</w:tr>
      <w:tr w:rsidR="00FA1642">
        <w:trPr>
          <w:trHeight w:val="311"/>
        </w:trPr>
        <w:tc>
          <w:tcPr>
            <w:tcW w:w="165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</w:tr>
      <w:tr w:rsidR="00FA1642">
        <w:trPr>
          <w:trHeight w:val="312"/>
        </w:trPr>
        <w:tc>
          <w:tcPr>
            <w:tcW w:w="165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FA1642" w:rsidRDefault="00FA1642">
            <w:pPr>
              <w:pStyle w:val="TableParagraph"/>
              <w:rPr>
                <w:rFonts w:ascii="Times New Roman"/>
              </w:rPr>
            </w:pPr>
          </w:p>
        </w:tc>
      </w:tr>
    </w:tbl>
    <w:p w:rsidR="00FA1642" w:rsidRDefault="009237B1">
      <w:pPr>
        <w:pStyle w:val="a3"/>
        <w:tabs>
          <w:tab w:val="left" w:pos="5748"/>
        </w:tabs>
        <w:spacing w:before="5" w:line="242" w:lineRule="auto"/>
        <w:ind w:right="3235"/>
        <w:jc w:val="both"/>
      </w:pPr>
      <w:r>
        <w:t>第二条</w:t>
      </w:r>
      <w:r>
        <w:rPr>
          <w:spacing w:val="-1"/>
        </w:rPr>
        <w:t xml:space="preserve"> </w:t>
      </w:r>
      <w:r>
        <w:t>保管场所：</w:t>
      </w:r>
      <w:r>
        <w:rPr>
          <w:u w:val="single"/>
        </w:rPr>
        <w:t xml:space="preserve">   </w:t>
      </w:r>
      <w:r>
        <w:rPr>
          <w:spacing w:val="119"/>
          <w:u w:val="single"/>
        </w:rPr>
        <w:t xml:space="preserve"> </w:t>
      </w:r>
      <w:r>
        <w:t>，地址：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。</w:t>
      </w:r>
      <w:r>
        <w:t>第三条</w:t>
      </w:r>
      <w:r>
        <w:rPr>
          <w:spacing w:val="-1"/>
        </w:rPr>
        <w:t xml:space="preserve"> </w:t>
      </w:r>
      <w:r>
        <w:t>保管方法：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。</w:t>
      </w:r>
      <w:r>
        <w:t>第四条</w:t>
      </w:r>
      <w:r>
        <w:rPr>
          <w:spacing w:val="-1"/>
        </w:rPr>
        <w:t xml:space="preserve"> </w:t>
      </w:r>
      <w:r>
        <w:t>保管物（是、否）有瑕疵，瑕疵是</w:t>
      </w:r>
      <w:r>
        <w:rPr>
          <w:u w:val="single"/>
        </w:rPr>
        <w:t xml:space="preserve">  </w:t>
      </w:r>
      <w:r>
        <w:rPr>
          <w:spacing w:val="-16"/>
        </w:rPr>
        <w:t>。</w:t>
      </w:r>
    </w:p>
    <w:p w:rsidR="00FA1642" w:rsidRDefault="009237B1">
      <w:pPr>
        <w:pStyle w:val="a3"/>
        <w:tabs>
          <w:tab w:val="left" w:pos="6828"/>
        </w:tabs>
      </w:pPr>
      <w:r>
        <w:t>第五条</w:t>
      </w:r>
      <w:r>
        <w:rPr>
          <w:spacing w:val="-1"/>
        </w:rPr>
        <w:t xml:space="preserve"> </w:t>
      </w:r>
      <w:r>
        <w:t>保管物是否采取特殊措施，特殊保管措施是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FA1642" w:rsidRDefault="009237B1">
      <w:pPr>
        <w:pStyle w:val="a3"/>
        <w:spacing w:before="5" w:line="242" w:lineRule="auto"/>
        <w:ind w:left="228" w:right="153" w:firstLine="480"/>
      </w:pPr>
      <w:r>
        <w:t>第六条</w:t>
      </w:r>
      <w:r>
        <w:t xml:space="preserve"> </w:t>
      </w:r>
      <w:r>
        <w:t>保管物（是、否）货币、有价证券或者其他贵重物品。寄存人未告知保管人的，该物品毁损、灭失后，保管人按照寄存人填写的第一条保管物赔偿。</w:t>
      </w:r>
    </w:p>
    <w:p w:rsidR="00FA1642" w:rsidRDefault="009237B1">
      <w:pPr>
        <w:pStyle w:val="a3"/>
        <w:spacing w:before="2" w:line="242" w:lineRule="auto"/>
        <w:ind w:left="228" w:right="153" w:firstLine="480"/>
      </w:pPr>
      <w:r>
        <w:t>第七条</w:t>
      </w:r>
      <w:r>
        <w:t xml:space="preserve"> </w:t>
      </w:r>
      <w:r>
        <w:t>寄存人交付保管物时，保管人应当场验收，经双方确认后，开具保管凭证。</w:t>
      </w:r>
    </w:p>
    <w:p w:rsidR="00FA1642" w:rsidRDefault="009237B1">
      <w:pPr>
        <w:pStyle w:val="a3"/>
        <w:tabs>
          <w:tab w:val="left" w:pos="2988"/>
          <w:tab w:val="left" w:pos="3468"/>
          <w:tab w:val="left" w:pos="3948"/>
          <w:tab w:val="left" w:pos="4908"/>
          <w:tab w:val="left" w:pos="5388"/>
        </w:tabs>
        <w:spacing w:before="3"/>
      </w:pPr>
      <w:r>
        <w:t>第八条</w:t>
      </w:r>
      <w:r>
        <w:t xml:space="preserve"> </w:t>
      </w:r>
      <w:r>
        <w:t>保管期限自</w:t>
      </w:r>
      <w:r>
        <w:tab/>
      </w:r>
      <w:r>
        <w:t>年</w:t>
      </w:r>
      <w:r>
        <w:tab/>
      </w:r>
      <w:r>
        <w:t>月</w:t>
      </w:r>
      <w:r>
        <w:tab/>
      </w:r>
      <w:r>
        <w:t>日至年</w:t>
      </w:r>
      <w:r>
        <w:tab/>
      </w:r>
      <w:r>
        <w:t>月</w:t>
      </w:r>
      <w:r>
        <w:tab/>
      </w:r>
      <w:r>
        <w:t>日。</w:t>
      </w:r>
    </w:p>
    <w:p w:rsidR="00FA1642" w:rsidRDefault="009237B1">
      <w:pPr>
        <w:pStyle w:val="a3"/>
        <w:tabs>
          <w:tab w:val="left" w:pos="3588"/>
        </w:tabs>
        <w:spacing w:before="5" w:line="242" w:lineRule="auto"/>
        <w:ind w:right="2635"/>
      </w:pPr>
      <w:r>
        <w:t>第九条</w:t>
      </w:r>
      <w:r>
        <w:t xml:space="preserve"> </w:t>
      </w:r>
      <w:r>
        <w:t>寄存人是否允许保管人将保管物移交他人保管</w:t>
      </w:r>
      <w:r>
        <w:rPr>
          <w:spacing w:val="-17"/>
        </w:rPr>
        <w:t>。</w:t>
      </w:r>
      <w:r>
        <w:t>第十条</w:t>
      </w:r>
      <w:r>
        <w:rPr>
          <w:spacing w:val="-1"/>
        </w:rPr>
        <w:t xml:space="preserve"> </w:t>
      </w:r>
      <w:r>
        <w:t>保管费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（大写</w:t>
      </w:r>
      <w:r>
        <w:rPr>
          <w:spacing w:val="-120"/>
        </w:rPr>
        <w:t>）</w:t>
      </w:r>
      <w:r>
        <w:t>。</w:t>
      </w:r>
    </w:p>
    <w:p w:rsidR="00FA1642" w:rsidRDefault="009237B1">
      <w:pPr>
        <w:pStyle w:val="a3"/>
        <w:tabs>
          <w:tab w:val="left" w:pos="6588"/>
        </w:tabs>
        <w:spacing w:before="3"/>
      </w:pPr>
      <w:r>
        <w:t>第十一条</w:t>
      </w:r>
      <w:r>
        <w:rPr>
          <w:spacing w:val="-1"/>
        </w:rPr>
        <w:t xml:space="preserve"> </w:t>
      </w:r>
      <w:r>
        <w:t>保管费用支付方式和时间：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FA1642" w:rsidRDefault="009237B1">
      <w:pPr>
        <w:pStyle w:val="a3"/>
        <w:spacing w:line="242" w:lineRule="auto"/>
        <w:ind w:right="715"/>
      </w:pPr>
      <w:r>
        <w:rPr>
          <w:spacing w:val="-1"/>
        </w:rPr>
        <w:t>第十二条</w:t>
      </w:r>
      <w:r>
        <w:rPr>
          <w:spacing w:val="-1"/>
        </w:rPr>
        <w:t xml:space="preserve"> </w:t>
      </w:r>
      <w:r>
        <w:rPr>
          <w:spacing w:val="-1"/>
        </w:rPr>
        <w:t>寄存人未按照约定支付保管费，保管人是否对保管物有留置权。</w:t>
      </w:r>
      <w:r>
        <w:t>第十三条</w:t>
      </w:r>
      <w:r>
        <w:t xml:space="preserve"> </w:t>
      </w:r>
      <w:r>
        <w:t>保管期间，保管物产生的孳息应当归还寄存人。</w:t>
      </w:r>
    </w:p>
    <w:p w:rsidR="00FA1642" w:rsidRDefault="009237B1">
      <w:pPr>
        <w:pStyle w:val="a3"/>
        <w:tabs>
          <w:tab w:val="left" w:pos="6588"/>
        </w:tabs>
        <w:spacing w:before="3"/>
      </w:pPr>
      <w:r>
        <w:t>第十四条</w:t>
      </w:r>
      <w:r>
        <w:rPr>
          <w:spacing w:val="-1"/>
        </w:rPr>
        <w:t xml:space="preserve"> </w:t>
      </w:r>
      <w:r>
        <w:t>违约责任：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FA1642" w:rsidRDefault="009237B1">
      <w:pPr>
        <w:pStyle w:val="a3"/>
        <w:tabs>
          <w:tab w:val="left" w:pos="4188"/>
        </w:tabs>
        <w:spacing w:line="242" w:lineRule="auto"/>
        <w:ind w:left="228" w:right="151" w:firstLine="480"/>
      </w:pPr>
      <w:r>
        <w:t>第十五条</w:t>
      </w:r>
      <w:r>
        <w:rPr>
          <w:spacing w:val="57"/>
        </w:rPr>
        <w:t xml:space="preserve"> </w:t>
      </w:r>
      <w:r>
        <w:t>合同争议解决方式：本合同在履行过程</w:t>
      </w:r>
      <w:r>
        <w:rPr>
          <w:spacing w:val="4"/>
        </w:rPr>
        <w:t>中</w:t>
      </w:r>
      <w:r>
        <w:t>发生争议的，由双方当事人协商解决；协商不成的，按下列第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种方式解决：</w:t>
      </w:r>
    </w:p>
    <w:p w:rsidR="00FA1642" w:rsidRDefault="009237B1">
      <w:pPr>
        <w:pStyle w:val="a3"/>
        <w:tabs>
          <w:tab w:val="left" w:pos="2748"/>
        </w:tabs>
        <w:spacing w:before="3"/>
      </w:pPr>
      <w:r>
        <w:t>（一）提交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仲裁委员会仲裁。</w:t>
      </w:r>
    </w:p>
    <w:p w:rsidR="00FA1642" w:rsidRDefault="009237B1">
      <w:pPr>
        <w:pStyle w:val="a3"/>
        <w:tabs>
          <w:tab w:val="left" w:pos="3228"/>
        </w:tabs>
        <w:spacing w:before="5"/>
      </w:pPr>
      <w:r>
        <w:t>（二）依法向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人民法院提起诉讼。</w:t>
      </w:r>
    </w:p>
    <w:p w:rsidR="00FA1642" w:rsidRDefault="009237B1">
      <w:pPr>
        <w:pStyle w:val="a3"/>
        <w:tabs>
          <w:tab w:val="left" w:pos="5028"/>
          <w:tab w:val="left" w:pos="5508"/>
          <w:tab w:val="left" w:pos="5988"/>
        </w:tabs>
      </w:pPr>
      <w:r>
        <w:t>第十六条</w:t>
      </w:r>
      <w:r>
        <w:t xml:space="preserve"> </w:t>
      </w:r>
      <w:r>
        <w:t>本合同自保管物交付时（</w:t>
      </w:r>
      <w:r>
        <w:tab/>
      </w:r>
      <w:r>
        <w:t>年</w:t>
      </w:r>
      <w:r>
        <w:tab/>
      </w:r>
      <w:r>
        <w:t>月</w:t>
      </w:r>
      <w:r>
        <w:tab/>
      </w:r>
      <w:r>
        <w:t>日）成立。</w:t>
      </w:r>
    </w:p>
    <w:sectPr w:rsidR="00FA1642" w:rsidSect="00FA1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132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B1" w:rsidRDefault="009237B1" w:rsidP="00864F92">
      <w:r>
        <w:separator/>
      </w:r>
    </w:p>
  </w:endnote>
  <w:endnote w:type="continuationSeparator" w:id="1">
    <w:p w:rsidR="009237B1" w:rsidRDefault="009237B1" w:rsidP="0086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B1" w:rsidRDefault="009237B1" w:rsidP="00864F92">
      <w:r>
        <w:separator/>
      </w:r>
    </w:p>
  </w:footnote>
  <w:footnote w:type="continuationSeparator" w:id="1">
    <w:p w:rsidR="009237B1" w:rsidRDefault="009237B1" w:rsidP="0086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 w:rsidP="00864F9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92" w:rsidRDefault="00864F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A1642"/>
    <w:rsid w:val="00864F92"/>
    <w:rsid w:val="009237B1"/>
    <w:rsid w:val="00F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642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1642"/>
    <w:pPr>
      <w:spacing w:before="4"/>
      <w:ind w:left="70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A1642"/>
  </w:style>
  <w:style w:type="paragraph" w:customStyle="1" w:styleId="TableParagraph">
    <w:name w:val="Table Paragraph"/>
    <w:basedOn w:val="a"/>
    <w:uiPriority w:val="1"/>
    <w:qFormat/>
    <w:rsid w:val="00FA1642"/>
  </w:style>
  <w:style w:type="paragraph" w:styleId="a5">
    <w:name w:val="Balloon Text"/>
    <w:basedOn w:val="a"/>
    <w:link w:val="Char"/>
    <w:uiPriority w:val="99"/>
    <w:semiHidden/>
    <w:unhideWhenUsed/>
    <w:rsid w:val="00864F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4F92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86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64F92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1"/>
    <w:uiPriority w:val="99"/>
    <w:semiHidden/>
    <w:unhideWhenUsed/>
    <w:rsid w:val="00864F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64F92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赵贤</cp:lastModifiedBy>
  <cp:revision>2</cp:revision>
  <dcterms:created xsi:type="dcterms:W3CDTF">2020-10-13T07:48:00Z</dcterms:created>
  <dcterms:modified xsi:type="dcterms:W3CDTF">2020-10-13T07:59:00Z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2020-10-13T00:00:00Z</vt:filetime>
  </property>
</Properties>
</file>