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rPr>
        <w:t>秦皇岛市行政审批服务业务指导规范</w:t>
      </w:r>
    </w:p>
    <w:p>
      <w:pPr>
        <w:spacing w:line="240" w:lineRule="exact"/>
        <w:jc w:val="center"/>
        <w:rPr>
          <w:rFonts w:hint="eastAsia" w:ascii="方正小标宋简体" w:eastAsia="方正小标宋简体"/>
          <w:sz w:val="36"/>
          <w:szCs w:val="36"/>
        </w:rPr>
      </w:pP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816"/>
        <w:gridCol w:w="625"/>
        <w:gridCol w:w="180"/>
        <w:gridCol w:w="276"/>
        <w:gridCol w:w="84"/>
        <w:gridCol w:w="180"/>
        <w:gridCol w:w="996"/>
        <w:gridCol w:w="157"/>
        <w:gridCol w:w="647"/>
        <w:gridCol w:w="1153"/>
        <w:gridCol w:w="467"/>
        <w:gridCol w:w="96"/>
        <w:gridCol w:w="877"/>
        <w:gridCol w:w="274"/>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79" w:type="dxa"/>
            <w:vAlign w:val="center"/>
          </w:tcPr>
          <w:p>
            <w:pPr>
              <w:jc w:val="center"/>
              <w:rPr>
                <w:rFonts w:hint="eastAsia" w:ascii="宋体"/>
                <w:szCs w:val="21"/>
              </w:rPr>
            </w:pPr>
            <w:r>
              <w:rPr>
                <w:rFonts w:hint="eastAsia" w:ascii="宋体"/>
                <w:szCs w:val="21"/>
              </w:rPr>
              <w:t>事项名称</w:t>
            </w:r>
          </w:p>
        </w:tc>
        <w:tc>
          <w:tcPr>
            <w:tcW w:w="8641" w:type="dxa"/>
            <w:gridSpan w:val="15"/>
            <w:vAlign w:val="center"/>
          </w:tcPr>
          <w:p>
            <w:pPr>
              <w:jc w:val="center"/>
              <w:rPr>
                <w:rFonts w:hint="eastAsia" w:ascii="宋体"/>
                <w:b/>
                <w:sz w:val="24"/>
              </w:rPr>
            </w:pPr>
            <w:r>
              <w:rPr>
                <w:rFonts w:hint="eastAsia" w:ascii="宋体"/>
                <w:color w:val="000000"/>
                <w:szCs w:val="21"/>
              </w:rPr>
              <w:t>单独申请锅炉维修单位许可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79" w:type="dxa"/>
            <w:vAlign w:val="center"/>
          </w:tcPr>
          <w:p>
            <w:pPr>
              <w:jc w:val="center"/>
              <w:rPr>
                <w:rFonts w:hint="eastAsia" w:ascii="宋体"/>
                <w:szCs w:val="21"/>
              </w:rPr>
            </w:pPr>
            <w:r>
              <w:rPr>
                <w:rFonts w:hint="eastAsia" w:ascii="宋体"/>
                <w:szCs w:val="21"/>
              </w:rPr>
              <w:t>事项类别</w:t>
            </w:r>
          </w:p>
        </w:tc>
        <w:tc>
          <w:tcPr>
            <w:tcW w:w="8641" w:type="dxa"/>
            <w:gridSpan w:val="15"/>
            <w:vAlign w:val="center"/>
          </w:tcPr>
          <w:p>
            <w:pPr>
              <w:rPr>
                <w:rFonts w:hint="eastAsia" w:ascii="宋体"/>
                <w:szCs w:val="21"/>
              </w:rPr>
            </w:pPr>
            <w:r>
              <w:rPr>
                <w:rFonts w:hint="eastAsia" w:ascii="宋体"/>
                <w:szCs w:val="21"/>
              </w:rPr>
              <w:t xml:space="preserve">      ■行政许可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079" w:type="dxa"/>
            <w:vAlign w:val="center"/>
          </w:tcPr>
          <w:p>
            <w:pPr>
              <w:jc w:val="center"/>
              <w:rPr>
                <w:rFonts w:hint="eastAsia" w:ascii="宋体"/>
                <w:szCs w:val="21"/>
              </w:rPr>
            </w:pPr>
            <w:r>
              <w:rPr>
                <w:rFonts w:hint="eastAsia" w:ascii="宋体"/>
                <w:szCs w:val="21"/>
              </w:rPr>
              <w:t>单位名称</w:t>
            </w:r>
          </w:p>
        </w:tc>
        <w:tc>
          <w:tcPr>
            <w:tcW w:w="1897" w:type="dxa"/>
            <w:gridSpan w:val="4"/>
            <w:vAlign w:val="center"/>
          </w:tcPr>
          <w:p>
            <w:pPr>
              <w:jc w:val="center"/>
              <w:rPr>
                <w:rFonts w:ascii="宋体"/>
                <w:color w:val="000000"/>
                <w:szCs w:val="21"/>
              </w:rPr>
            </w:pPr>
            <w:r>
              <w:rPr>
                <w:rFonts w:hint="eastAsia" w:ascii="宋体"/>
                <w:bCs/>
                <w:color w:val="000000"/>
                <w:szCs w:val="21"/>
              </w:rPr>
              <w:t>秦皇岛市质监局</w:t>
            </w:r>
          </w:p>
        </w:tc>
        <w:tc>
          <w:tcPr>
            <w:tcW w:w="1260" w:type="dxa"/>
            <w:gridSpan w:val="3"/>
            <w:vAlign w:val="center"/>
          </w:tcPr>
          <w:p>
            <w:pPr>
              <w:jc w:val="center"/>
              <w:rPr>
                <w:rFonts w:ascii="宋体"/>
                <w:color w:val="000000"/>
                <w:szCs w:val="21"/>
              </w:rPr>
            </w:pPr>
            <w:r>
              <w:rPr>
                <w:rFonts w:hint="eastAsia" w:ascii="宋体"/>
                <w:color w:val="000000"/>
                <w:szCs w:val="21"/>
              </w:rPr>
              <w:t>办理地点</w:t>
            </w:r>
          </w:p>
        </w:tc>
        <w:tc>
          <w:tcPr>
            <w:tcW w:w="2520" w:type="dxa"/>
            <w:gridSpan w:val="5"/>
            <w:vAlign w:val="center"/>
          </w:tcPr>
          <w:p>
            <w:pPr>
              <w:jc w:val="center"/>
              <w:rPr>
                <w:rFonts w:hint="eastAsia" w:ascii="宋体"/>
                <w:bCs/>
                <w:color w:val="000000"/>
                <w:szCs w:val="21"/>
              </w:rPr>
            </w:pPr>
            <w:r>
              <w:rPr>
                <w:rFonts w:hint="eastAsia" w:ascii="宋体"/>
                <w:bCs/>
                <w:color w:val="000000"/>
                <w:szCs w:val="21"/>
              </w:rPr>
              <w:t>秦皇岛市政务服务中心</w:t>
            </w:r>
          </w:p>
          <w:p>
            <w:pPr>
              <w:jc w:val="center"/>
              <w:rPr>
                <w:rFonts w:ascii="宋体"/>
                <w:color w:val="000000"/>
                <w:szCs w:val="21"/>
              </w:rPr>
            </w:pPr>
            <w:r>
              <w:rPr>
                <w:rFonts w:hint="eastAsia" w:ascii="宋体"/>
                <w:bCs/>
                <w:color w:val="000000"/>
                <w:szCs w:val="21"/>
              </w:rPr>
              <w:t>市质监局窗口</w:t>
            </w:r>
          </w:p>
        </w:tc>
        <w:tc>
          <w:tcPr>
            <w:tcW w:w="877" w:type="dxa"/>
            <w:vAlign w:val="center"/>
          </w:tcPr>
          <w:p>
            <w:pPr>
              <w:jc w:val="center"/>
              <w:rPr>
                <w:rFonts w:ascii="宋体"/>
                <w:color w:val="000000"/>
                <w:szCs w:val="21"/>
              </w:rPr>
            </w:pPr>
            <w:r>
              <w:rPr>
                <w:rFonts w:hint="eastAsia" w:ascii="宋体"/>
                <w:color w:val="000000"/>
                <w:szCs w:val="21"/>
              </w:rPr>
              <w:t>电话</w:t>
            </w:r>
          </w:p>
        </w:tc>
        <w:tc>
          <w:tcPr>
            <w:tcW w:w="2087" w:type="dxa"/>
            <w:gridSpan w:val="2"/>
            <w:vAlign w:val="center"/>
          </w:tcPr>
          <w:p>
            <w:pPr>
              <w:jc w:val="center"/>
              <w:rPr>
                <w:rFonts w:hint="eastAsia" w:ascii="宋体"/>
                <w:color w:val="000000"/>
                <w:szCs w:val="21"/>
              </w:rPr>
            </w:pPr>
            <w:r>
              <w:rPr>
                <w:rFonts w:hint="eastAsia" w:ascii="宋体"/>
                <w:color w:val="000000"/>
                <w:szCs w:val="21"/>
              </w:rPr>
              <w:t>3655160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079" w:type="dxa"/>
            <w:vAlign w:val="center"/>
          </w:tcPr>
          <w:p>
            <w:pPr>
              <w:jc w:val="center"/>
              <w:rPr>
                <w:rFonts w:hint="eastAsia" w:ascii="宋体"/>
                <w:szCs w:val="21"/>
              </w:rPr>
            </w:pPr>
            <w:r>
              <w:rPr>
                <w:rFonts w:hint="eastAsia" w:ascii="宋体"/>
                <w:szCs w:val="21"/>
              </w:rPr>
              <w:t>设定依据</w:t>
            </w:r>
          </w:p>
        </w:tc>
        <w:tc>
          <w:tcPr>
            <w:tcW w:w="1621" w:type="dxa"/>
            <w:gridSpan w:val="3"/>
            <w:vAlign w:val="center"/>
          </w:tcPr>
          <w:p>
            <w:pPr>
              <w:spacing w:line="300" w:lineRule="exact"/>
              <w:jc w:val="center"/>
              <w:rPr>
                <w:rFonts w:hint="eastAsia" w:ascii="宋体"/>
                <w:szCs w:val="21"/>
              </w:rPr>
            </w:pPr>
            <w:r>
              <w:rPr>
                <w:rFonts w:hint="eastAsia" w:ascii="宋体"/>
                <w:szCs w:val="21"/>
              </w:rPr>
              <w:t xml:space="preserve"> 法律、法规（规章）及条款</w:t>
            </w:r>
          </w:p>
        </w:tc>
        <w:tc>
          <w:tcPr>
            <w:tcW w:w="7020" w:type="dxa"/>
            <w:gridSpan w:val="12"/>
            <w:vAlign w:val="center"/>
          </w:tcPr>
          <w:p>
            <w:pPr>
              <w:spacing w:line="300" w:lineRule="exact"/>
              <w:ind w:firstLine="420" w:firstLineChars="200"/>
              <w:rPr>
                <w:rFonts w:ascii="宋体"/>
                <w:color w:val="000000"/>
                <w:szCs w:val="21"/>
              </w:rPr>
            </w:pPr>
            <w:r>
              <w:rPr>
                <w:rFonts w:hint="eastAsia" w:ascii="宋体"/>
                <w:color w:val="000000"/>
                <w:szCs w:val="21"/>
              </w:rPr>
              <w:t>《特种设备安全监察条例》（国务院令第373号公布、第549号修订）第十四条、第十六条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79" w:type="dxa"/>
            <w:vMerge w:val="restart"/>
            <w:vAlign w:val="center"/>
          </w:tcPr>
          <w:p>
            <w:pPr>
              <w:jc w:val="center"/>
              <w:rPr>
                <w:rFonts w:hint="eastAsia" w:ascii="宋体"/>
                <w:szCs w:val="21"/>
              </w:rPr>
            </w:pPr>
            <w:r>
              <w:rPr>
                <w:rFonts w:hint="eastAsia" w:ascii="宋体"/>
                <w:szCs w:val="21"/>
              </w:rPr>
              <w:t>申请条件</w:t>
            </w:r>
          </w:p>
        </w:tc>
        <w:tc>
          <w:tcPr>
            <w:tcW w:w="1621" w:type="dxa"/>
            <w:gridSpan w:val="3"/>
            <w:vAlign w:val="center"/>
          </w:tcPr>
          <w:p>
            <w:pPr>
              <w:spacing w:line="300" w:lineRule="exact"/>
              <w:jc w:val="center"/>
              <w:rPr>
                <w:rFonts w:hint="eastAsia" w:ascii="宋体"/>
                <w:szCs w:val="21"/>
              </w:rPr>
            </w:pPr>
            <w:r>
              <w:rPr>
                <w:rFonts w:hint="eastAsia" w:ascii="宋体"/>
                <w:szCs w:val="21"/>
              </w:rPr>
              <w:t>申请条件的法律依据及条款</w:t>
            </w:r>
          </w:p>
        </w:tc>
        <w:tc>
          <w:tcPr>
            <w:tcW w:w="7020" w:type="dxa"/>
            <w:gridSpan w:val="12"/>
            <w:vAlign w:val="center"/>
          </w:tcPr>
          <w:p>
            <w:pPr>
              <w:spacing w:line="300" w:lineRule="exact"/>
              <w:ind w:firstLine="420" w:firstLineChars="200"/>
              <w:rPr>
                <w:rFonts w:ascii="宋体"/>
                <w:b/>
                <w:color w:val="000000"/>
                <w:szCs w:val="21"/>
              </w:rPr>
            </w:pPr>
            <w:r>
              <w:rPr>
                <w:rFonts w:hint="eastAsia" w:ascii="宋体"/>
                <w:color w:val="000000"/>
                <w:szCs w:val="21"/>
              </w:rPr>
              <w:t>《特种设备安全监察条例》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079" w:type="dxa"/>
            <w:vMerge w:val="continue"/>
            <w:vAlign w:val="center"/>
          </w:tcPr>
          <w:p/>
        </w:tc>
        <w:tc>
          <w:tcPr>
            <w:tcW w:w="1621" w:type="dxa"/>
            <w:gridSpan w:val="3"/>
            <w:vAlign w:val="center"/>
          </w:tcPr>
          <w:p>
            <w:pPr>
              <w:spacing w:line="300" w:lineRule="exact"/>
              <w:jc w:val="center"/>
              <w:rPr>
                <w:rFonts w:hint="eastAsia" w:ascii="宋体"/>
                <w:szCs w:val="21"/>
              </w:rPr>
            </w:pPr>
            <w:r>
              <w:rPr>
                <w:rFonts w:hint="eastAsia" w:ascii="宋体"/>
                <w:szCs w:val="21"/>
              </w:rPr>
              <w:t>条件具体内容</w:t>
            </w:r>
          </w:p>
        </w:tc>
        <w:tc>
          <w:tcPr>
            <w:tcW w:w="7020" w:type="dxa"/>
            <w:gridSpan w:val="12"/>
            <w:vAlign w:val="center"/>
          </w:tcPr>
          <w:p>
            <w:pPr>
              <w:spacing w:line="300" w:lineRule="exact"/>
              <w:ind w:firstLine="840" w:firstLineChars="400"/>
              <w:rPr>
                <w:rFonts w:hint="eastAsia" w:ascii="宋体"/>
                <w:color w:val="000000"/>
                <w:szCs w:val="21"/>
              </w:rPr>
            </w:pPr>
            <w:r>
              <w:rPr>
                <w:rFonts w:hint="eastAsia" w:ascii="宋体"/>
                <w:color w:val="000000"/>
                <w:szCs w:val="21"/>
              </w:rPr>
              <w:t>1、有与特种设备安装改造维修相适应的专业技术人员和技术工人；</w:t>
            </w:r>
          </w:p>
          <w:p>
            <w:pPr>
              <w:spacing w:line="300" w:lineRule="exact"/>
              <w:ind w:firstLine="420" w:firstLineChars="200"/>
              <w:rPr>
                <w:rFonts w:hint="eastAsia" w:ascii="宋体"/>
                <w:color w:val="000000"/>
                <w:szCs w:val="21"/>
              </w:rPr>
            </w:pPr>
            <w:r>
              <w:rPr>
                <w:rFonts w:hint="eastAsia" w:ascii="宋体"/>
                <w:color w:val="000000"/>
                <w:szCs w:val="21"/>
              </w:rPr>
              <w:t>　　2、有与特种设备安装改造维修相适应的生产条件和检验检测手段；</w:t>
            </w:r>
          </w:p>
          <w:p>
            <w:pPr>
              <w:spacing w:line="300" w:lineRule="exact"/>
              <w:ind w:firstLine="420" w:firstLineChars="200"/>
              <w:rPr>
                <w:rFonts w:hint="eastAsia" w:ascii="宋体"/>
                <w:color w:val="000000"/>
                <w:szCs w:val="21"/>
              </w:rPr>
            </w:pPr>
            <w:r>
              <w:rPr>
                <w:rFonts w:hint="eastAsia" w:ascii="宋体"/>
                <w:color w:val="000000"/>
                <w:szCs w:val="21"/>
              </w:rPr>
              <w:t>　　3、有健全的质量管理制度和责任制度。</w:t>
            </w:r>
          </w:p>
          <w:p>
            <w:pPr>
              <w:spacing w:line="300" w:lineRule="exact"/>
              <w:ind w:firstLine="420" w:firstLineChars="200"/>
              <w:rPr>
                <w:rFonts w:hint="eastAsia" w:ascii="宋体"/>
                <w:color w:val="000000"/>
                <w:szCs w:val="21"/>
              </w:rPr>
            </w:pPr>
            <w:r>
              <w:rPr>
                <w:rFonts w:hint="eastAsia" w:ascii="宋体"/>
                <w:color w:val="000000"/>
                <w:szCs w:val="21"/>
              </w:rPr>
              <w:t>　　许可条件详见：</w:t>
            </w:r>
          </w:p>
          <w:p>
            <w:pPr>
              <w:spacing w:line="300" w:lineRule="exact"/>
              <w:ind w:firstLine="420" w:firstLineChars="200"/>
              <w:rPr>
                <w:rFonts w:hint="eastAsia" w:ascii="宋体"/>
                <w:color w:val="000000"/>
                <w:szCs w:val="21"/>
              </w:rPr>
            </w:pPr>
            <w:r>
              <w:rPr>
                <w:rFonts w:hint="eastAsia" w:ascii="宋体"/>
                <w:color w:val="000000"/>
                <w:szCs w:val="21"/>
              </w:rPr>
              <w:t>　　1、锅炉——国家质检总局《锅炉安装改造单位监督管理规则》（TSG G3001-2004）。</w:t>
            </w:r>
          </w:p>
          <w:p>
            <w:pPr>
              <w:spacing w:line="300" w:lineRule="exact"/>
              <w:ind w:firstLine="420" w:firstLineChars="200"/>
              <w:rPr>
                <w:rFonts w:hint="eastAsia" w:ascii="宋体"/>
                <w:color w:val="000000"/>
                <w:szCs w:val="21"/>
              </w:rPr>
            </w:pPr>
            <w:r>
              <w:rPr>
                <w:rFonts w:hint="eastAsia" w:ascii="宋体"/>
                <w:color w:val="000000"/>
                <w:szCs w:val="21"/>
              </w:rPr>
              <w:t>　　2、压力容器——国家质检总局《压力容器安装改造维修许可规则》（TSG R3001-2006）</w:t>
            </w:r>
          </w:p>
          <w:p>
            <w:pPr>
              <w:spacing w:line="300" w:lineRule="exact"/>
              <w:ind w:firstLine="420" w:firstLineChars="200"/>
              <w:rPr>
                <w:rFonts w:hint="eastAsia" w:ascii="宋体"/>
                <w:color w:val="000000"/>
                <w:szCs w:val="21"/>
              </w:rPr>
            </w:pPr>
            <w:r>
              <w:rPr>
                <w:rFonts w:hint="eastAsia" w:ascii="宋体"/>
                <w:color w:val="000000"/>
                <w:szCs w:val="21"/>
              </w:rPr>
              <w:t>　　车用气瓶安装——省局冀质监局函【2007】194号</w:t>
            </w:r>
          </w:p>
          <w:p>
            <w:pPr>
              <w:spacing w:line="300" w:lineRule="exact"/>
              <w:ind w:firstLine="420" w:firstLineChars="200"/>
              <w:rPr>
                <w:rFonts w:hint="eastAsia" w:ascii="宋体"/>
                <w:color w:val="000000"/>
                <w:szCs w:val="21"/>
              </w:rPr>
            </w:pPr>
            <w:r>
              <w:rPr>
                <w:rFonts w:hint="eastAsia" w:ascii="宋体"/>
                <w:color w:val="000000"/>
                <w:szCs w:val="21"/>
              </w:rPr>
              <w:t>　　3、压力管道——国家质检总局《压力管道安装许可规则》（TSG D3001-2009）</w:t>
            </w:r>
          </w:p>
          <w:p>
            <w:pPr>
              <w:spacing w:line="300" w:lineRule="exact"/>
              <w:ind w:firstLine="420" w:firstLineChars="200"/>
              <w:rPr>
                <w:rFonts w:ascii="宋体"/>
                <w:color w:val="000000"/>
                <w:szCs w:val="21"/>
              </w:rPr>
            </w:pPr>
            <w:r>
              <w:rPr>
                <w:rFonts w:hint="eastAsia" w:ascii="宋体"/>
                <w:color w:val="000000"/>
                <w:szCs w:val="21"/>
              </w:rPr>
              <w:t>　　4、机电类特种设备（电梯、起重机械、大型游乐设施）——国家质检总局《机电类特种设备安装改造维修许可规则》（试行）（国质检锅[2003]251号）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079" w:type="dxa"/>
            <w:vMerge w:val="restart"/>
            <w:vAlign w:val="center"/>
          </w:tcPr>
          <w:p>
            <w:pPr>
              <w:jc w:val="center"/>
              <w:rPr>
                <w:rFonts w:hint="eastAsia" w:ascii="宋体"/>
                <w:szCs w:val="21"/>
              </w:rPr>
            </w:pPr>
            <w:r>
              <w:rPr>
                <w:rFonts w:hint="eastAsia" w:ascii="宋体"/>
                <w:szCs w:val="21"/>
              </w:rPr>
              <w:t>申报材料</w:t>
            </w:r>
          </w:p>
        </w:tc>
        <w:tc>
          <w:tcPr>
            <w:tcW w:w="1621" w:type="dxa"/>
            <w:gridSpan w:val="3"/>
            <w:vAlign w:val="center"/>
          </w:tcPr>
          <w:p>
            <w:pPr>
              <w:spacing w:line="300" w:lineRule="exact"/>
              <w:jc w:val="center"/>
              <w:rPr>
                <w:rFonts w:hint="eastAsia" w:ascii="宋体"/>
                <w:szCs w:val="21"/>
              </w:rPr>
            </w:pPr>
            <w:r>
              <w:rPr>
                <w:rFonts w:hint="eastAsia" w:ascii="宋体"/>
                <w:szCs w:val="21"/>
              </w:rPr>
              <w:t>申请材料的法律依据及条款</w:t>
            </w:r>
          </w:p>
        </w:tc>
        <w:tc>
          <w:tcPr>
            <w:tcW w:w="7020" w:type="dxa"/>
            <w:gridSpan w:val="12"/>
            <w:vAlign w:val="center"/>
          </w:tcPr>
          <w:p>
            <w:pPr>
              <w:spacing w:line="300" w:lineRule="exact"/>
              <w:rPr>
                <w:rFonts w:ascii="宋体"/>
                <w:color w:val="000000"/>
                <w:szCs w:val="21"/>
              </w:rPr>
            </w:pPr>
            <w:r>
              <w:rPr>
                <w:rFonts w:hint="eastAsia" w:ascii="宋体"/>
                <w:color w:val="000000"/>
                <w:szCs w:val="21"/>
              </w:rPr>
              <w:t>《特种设备安全监察条例》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9" w:type="dxa"/>
            <w:vMerge w:val="continue"/>
            <w:vAlign w:val="center"/>
          </w:tcPr>
          <w:p/>
        </w:tc>
        <w:tc>
          <w:tcPr>
            <w:tcW w:w="1621" w:type="dxa"/>
            <w:gridSpan w:val="3"/>
            <w:vAlign w:val="center"/>
          </w:tcPr>
          <w:p>
            <w:pPr>
              <w:spacing w:line="300" w:lineRule="exact"/>
              <w:jc w:val="center"/>
              <w:rPr>
                <w:rFonts w:hint="eastAsia" w:ascii="宋体"/>
                <w:szCs w:val="21"/>
              </w:rPr>
            </w:pPr>
            <w:r>
              <w:rPr>
                <w:rFonts w:hint="eastAsia" w:ascii="宋体"/>
                <w:szCs w:val="21"/>
              </w:rPr>
              <w:t>材料具体内容</w:t>
            </w:r>
          </w:p>
        </w:tc>
        <w:tc>
          <w:tcPr>
            <w:tcW w:w="7020" w:type="dxa"/>
            <w:gridSpan w:val="12"/>
            <w:vAlign w:val="center"/>
          </w:tcPr>
          <w:p>
            <w:pPr>
              <w:spacing w:line="300" w:lineRule="exact"/>
              <w:rPr>
                <w:rFonts w:hint="eastAsia" w:ascii="宋体"/>
                <w:color w:val="000000"/>
                <w:szCs w:val="21"/>
              </w:rPr>
            </w:pPr>
            <w:r>
              <w:rPr>
                <w:rFonts w:ascii="宋体"/>
                <w:color w:val="000000"/>
                <w:szCs w:val="21"/>
              </w:rPr>
              <w:t>1</w:t>
            </w:r>
            <w:r>
              <w:rPr>
                <w:rFonts w:hint="eastAsia" w:ascii="宋体"/>
                <w:color w:val="000000"/>
                <w:szCs w:val="21"/>
              </w:rPr>
              <w:t>、申请书一式四份，并附电子文本；</w:t>
            </w:r>
          </w:p>
          <w:p>
            <w:pPr>
              <w:spacing w:line="300" w:lineRule="exact"/>
              <w:rPr>
                <w:rFonts w:hint="eastAsia" w:ascii="宋体"/>
                <w:color w:val="000000"/>
                <w:szCs w:val="21"/>
              </w:rPr>
            </w:pPr>
            <w:r>
              <w:rPr>
                <w:rFonts w:ascii="宋体"/>
                <w:color w:val="000000"/>
                <w:szCs w:val="21"/>
              </w:rPr>
              <w:t>2</w:t>
            </w:r>
            <w:r>
              <w:rPr>
                <w:rFonts w:hint="eastAsia" w:ascii="宋体"/>
                <w:color w:val="000000"/>
                <w:szCs w:val="21"/>
              </w:rPr>
              <w:t>、依法取得的工商营业执照</w:t>
            </w:r>
            <w:r>
              <w:rPr>
                <w:rFonts w:ascii="宋体"/>
                <w:color w:val="000000"/>
                <w:szCs w:val="21"/>
              </w:rPr>
              <w:t>(</w:t>
            </w:r>
            <w:r>
              <w:rPr>
                <w:rFonts w:hint="eastAsia" w:ascii="宋体"/>
                <w:color w:val="000000"/>
                <w:szCs w:val="21"/>
              </w:rPr>
              <w:t>或企业名称预先核准通知书</w:t>
            </w:r>
            <w:r>
              <w:rPr>
                <w:rFonts w:ascii="宋体"/>
                <w:color w:val="000000"/>
                <w:szCs w:val="21"/>
              </w:rPr>
              <w:t>)</w:t>
            </w:r>
            <w:r>
              <w:rPr>
                <w:rFonts w:hint="eastAsia" w:ascii="宋体"/>
                <w:color w:val="000000"/>
                <w:szCs w:val="21"/>
              </w:rPr>
              <w:t>及原件和复印件一份；</w:t>
            </w:r>
          </w:p>
          <w:p>
            <w:pPr>
              <w:spacing w:line="300" w:lineRule="exact"/>
              <w:rPr>
                <w:rFonts w:hint="eastAsia" w:ascii="宋体"/>
                <w:color w:val="000000"/>
                <w:szCs w:val="21"/>
              </w:rPr>
            </w:pPr>
            <w:r>
              <w:rPr>
                <w:rFonts w:ascii="宋体"/>
                <w:color w:val="000000"/>
                <w:szCs w:val="21"/>
              </w:rPr>
              <w:t>3</w:t>
            </w:r>
            <w:r>
              <w:rPr>
                <w:rFonts w:hint="eastAsia" w:ascii="宋体"/>
                <w:color w:val="000000"/>
                <w:szCs w:val="21"/>
              </w:rPr>
              <w:t>、组织机构代码证原件及复印件一份；</w:t>
            </w:r>
          </w:p>
          <w:p>
            <w:pPr>
              <w:spacing w:line="300" w:lineRule="exact"/>
              <w:rPr>
                <w:rFonts w:hint="eastAsia" w:ascii="宋体"/>
                <w:color w:val="000000"/>
                <w:szCs w:val="21"/>
              </w:rPr>
            </w:pPr>
            <w:r>
              <w:rPr>
                <w:rFonts w:ascii="宋体"/>
                <w:color w:val="000000"/>
                <w:szCs w:val="21"/>
              </w:rPr>
              <w:t>4</w:t>
            </w:r>
            <w:r>
              <w:rPr>
                <w:rFonts w:hint="eastAsia" w:ascii="宋体"/>
                <w:color w:val="000000"/>
                <w:szCs w:val="21"/>
              </w:rPr>
              <w:t>、申请资格条件中要求的技术人员毕业证、职称证原件及复印件一份；</w:t>
            </w:r>
            <w:r>
              <w:rPr>
                <w:rFonts w:ascii="宋体"/>
                <w:color w:val="000000"/>
                <w:szCs w:val="21"/>
              </w:rPr>
              <w:t xml:space="preserve"> </w:t>
            </w:r>
          </w:p>
          <w:p>
            <w:pPr>
              <w:spacing w:line="300" w:lineRule="exact"/>
              <w:rPr>
                <w:rFonts w:hint="eastAsia" w:ascii="宋体"/>
                <w:color w:val="000000"/>
                <w:szCs w:val="21"/>
              </w:rPr>
            </w:pPr>
            <w:r>
              <w:rPr>
                <w:rFonts w:ascii="宋体"/>
                <w:color w:val="000000"/>
                <w:szCs w:val="21"/>
              </w:rPr>
              <w:t>5</w:t>
            </w:r>
            <w:r>
              <w:rPr>
                <w:rFonts w:hint="eastAsia" w:ascii="宋体"/>
                <w:color w:val="000000"/>
                <w:szCs w:val="21"/>
              </w:rPr>
              <w:t>、申请资格条件中要求的特种设备作业人员或检验检测人员证书原件及复印件一份；</w:t>
            </w:r>
          </w:p>
          <w:p>
            <w:pPr>
              <w:spacing w:line="300" w:lineRule="exact"/>
              <w:rPr>
                <w:rFonts w:hint="eastAsia" w:ascii="宋体"/>
                <w:color w:val="000000"/>
                <w:szCs w:val="21"/>
              </w:rPr>
            </w:pPr>
            <w:r>
              <w:rPr>
                <w:rFonts w:ascii="宋体"/>
                <w:color w:val="000000"/>
                <w:szCs w:val="21"/>
              </w:rPr>
              <w:t xml:space="preserve"> 6</w:t>
            </w:r>
            <w:r>
              <w:rPr>
                <w:rFonts w:hint="eastAsia" w:ascii="宋体"/>
                <w:color w:val="000000"/>
                <w:szCs w:val="21"/>
              </w:rPr>
              <w:t>、土地使用证</w:t>
            </w:r>
            <w:r>
              <w:rPr>
                <w:rFonts w:ascii="宋体"/>
                <w:color w:val="000000"/>
                <w:szCs w:val="21"/>
              </w:rPr>
              <w:t>(</w:t>
            </w:r>
            <w:r>
              <w:rPr>
                <w:rFonts w:hint="eastAsia" w:ascii="宋体"/>
                <w:color w:val="000000"/>
                <w:szCs w:val="21"/>
              </w:rPr>
              <w:t>房产证</w:t>
            </w:r>
            <w:r>
              <w:rPr>
                <w:rFonts w:ascii="宋体"/>
                <w:color w:val="000000"/>
                <w:szCs w:val="21"/>
              </w:rPr>
              <w:t>)</w:t>
            </w:r>
            <w:r>
              <w:rPr>
                <w:rFonts w:hint="eastAsia" w:ascii="宋体"/>
                <w:color w:val="000000"/>
                <w:szCs w:val="21"/>
              </w:rPr>
              <w:t>或办公场所租赁协议原件和复印件一份；</w:t>
            </w:r>
          </w:p>
          <w:p>
            <w:pPr>
              <w:spacing w:line="300" w:lineRule="exact"/>
              <w:rPr>
                <w:rFonts w:hint="eastAsia" w:ascii="宋体"/>
                <w:color w:val="000000"/>
                <w:szCs w:val="21"/>
              </w:rPr>
            </w:pPr>
            <w:r>
              <w:rPr>
                <w:rFonts w:ascii="宋体"/>
                <w:color w:val="000000"/>
                <w:szCs w:val="21"/>
              </w:rPr>
              <w:t xml:space="preserve"> 7</w:t>
            </w:r>
            <w:r>
              <w:rPr>
                <w:rFonts w:hint="eastAsia" w:ascii="宋体"/>
                <w:color w:val="000000"/>
                <w:szCs w:val="21"/>
              </w:rPr>
              <w:t>、申请资格条件中要求的所有人员的身份证复印件一份和劳动用工合同原件；</w:t>
            </w:r>
          </w:p>
          <w:p>
            <w:pPr>
              <w:spacing w:line="300" w:lineRule="exact"/>
              <w:rPr>
                <w:rFonts w:hint="eastAsia"/>
                <w:b/>
                <w:bCs/>
              </w:rPr>
            </w:pPr>
            <w:r>
              <w:rPr>
                <w:rFonts w:ascii="宋体"/>
                <w:color w:val="000000"/>
                <w:szCs w:val="21"/>
              </w:rPr>
              <w:t>8</w:t>
            </w:r>
            <w:r>
              <w:rPr>
                <w:rFonts w:hint="eastAsia" w:ascii="宋体"/>
                <w:color w:val="000000"/>
                <w:szCs w:val="21"/>
              </w:rPr>
              <w:t>、其他必要的补充资料。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079" w:type="dxa"/>
            <w:vMerge w:val="restart"/>
            <w:vAlign w:val="center"/>
          </w:tcPr>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r>
              <w:rPr>
                <w:rFonts w:hint="eastAsia" w:ascii="宋体"/>
                <w:szCs w:val="21"/>
              </w:rPr>
              <w:t>审批流程</w:t>
            </w: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rPr>
                <w:rFonts w:hint="eastAsia" w:ascii="宋体"/>
                <w:szCs w:val="21"/>
              </w:rPr>
            </w:pPr>
          </w:p>
        </w:tc>
        <w:tc>
          <w:tcPr>
            <w:tcW w:w="816" w:type="dxa"/>
            <w:vAlign w:val="center"/>
          </w:tcPr>
          <w:p>
            <w:pPr>
              <w:spacing w:line="300" w:lineRule="exact"/>
              <w:jc w:val="center"/>
              <w:rPr>
                <w:rFonts w:hint="eastAsia" w:ascii="宋体"/>
                <w:szCs w:val="21"/>
              </w:rPr>
            </w:pPr>
            <w:r>
              <w:rPr>
                <w:rFonts w:hint="eastAsia" w:ascii="宋体"/>
                <w:szCs w:val="21"/>
              </w:rPr>
              <w:t>分类</w:t>
            </w:r>
          </w:p>
        </w:tc>
        <w:tc>
          <w:tcPr>
            <w:tcW w:w="1165" w:type="dxa"/>
            <w:gridSpan w:val="4"/>
            <w:vAlign w:val="center"/>
          </w:tcPr>
          <w:p>
            <w:pPr>
              <w:spacing w:line="300" w:lineRule="exact"/>
              <w:jc w:val="center"/>
              <w:rPr>
                <w:rFonts w:hint="eastAsia" w:ascii="宋体"/>
                <w:szCs w:val="21"/>
              </w:rPr>
            </w:pPr>
            <w:r>
              <w:rPr>
                <w:rFonts w:hint="eastAsia" w:ascii="宋体"/>
                <w:szCs w:val="21"/>
              </w:rPr>
              <w:t>环节名称</w:t>
            </w:r>
          </w:p>
        </w:tc>
        <w:tc>
          <w:tcPr>
            <w:tcW w:w="1333" w:type="dxa"/>
            <w:gridSpan w:val="3"/>
            <w:vAlign w:val="center"/>
          </w:tcPr>
          <w:p>
            <w:pPr>
              <w:spacing w:line="300" w:lineRule="exact"/>
              <w:jc w:val="center"/>
              <w:rPr>
                <w:rFonts w:hint="eastAsia" w:ascii="宋体"/>
                <w:szCs w:val="21"/>
              </w:rPr>
            </w:pPr>
            <w:r>
              <w:rPr>
                <w:rFonts w:hint="eastAsia" w:ascii="宋体"/>
                <w:szCs w:val="21"/>
              </w:rPr>
              <w:t>承办主体</w:t>
            </w:r>
          </w:p>
        </w:tc>
        <w:tc>
          <w:tcPr>
            <w:tcW w:w="1800" w:type="dxa"/>
            <w:gridSpan w:val="2"/>
            <w:vAlign w:val="center"/>
          </w:tcPr>
          <w:p>
            <w:pPr>
              <w:spacing w:line="300" w:lineRule="exact"/>
              <w:jc w:val="center"/>
              <w:rPr>
                <w:rFonts w:hint="eastAsia" w:ascii="宋体"/>
                <w:szCs w:val="21"/>
              </w:rPr>
            </w:pPr>
            <w:r>
              <w:rPr>
                <w:rFonts w:hint="eastAsia" w:ascii="宋体"/>
                <w:szCs w:val="21"/>
              </w:rPr>
              <w:t>审查内容</w:t>
            </w:r>
          </w:p>
        </w:tc>
        <w:tc>
          <w:tcPr>
            <w:tcW w:w="1714" w:type="dxa"/>
            <w:gridSpan w:val="4"/>
            <w:vAlign w:val="center"/>
          </w:tcPr>
          <w:p>
            <w:pPr>
              <w:spacing w:line="300" w:lineRule="exact"/>
              <w:jc w:val="center"/>
              <w:rPr>
                <w:rFonts w:hint="eastAsia" w:ascii="宋体"/>
                <w:szCs w:val="21"/>
              </w:rPr>
            </w:pPr>
            <w:r>
              <w:rPr>
                <w:rFonts w:hint="eastAsia" w:ascii="宋体"/>
                <w:szCs w:val="21"/>
              </w:rPr>
              <w:t>审批结果</w:t>
            </w:r>
          </w:p>
        </w:tc>
        <w:tc>
          <w:tcPr>
            <w:tcW w:w="1813" w:type="dxa"/>
            <w:shd w:val="clear" w:color="auto" w:fill="auto"/>
            <w:vAlign w:val="center"/>
          </w:tcPr>
          <w:p>
            <w:pPr>
              <w:spacing w:line="300" w:lineRule="exact"/>
              <w:jc w:val="center"/>
              <w:rPr>
                <w:rFonts w:hint="eastAsia" w:ascii="宋体"/>
                <w:szCs w:val="21"/>
              </w:rPr>
            </w:pPr>
            <w:r>
              <w:rPr>
                <w:rFonts w:hint="eastAsia" w:ascii="宋体"/>
                <w:szCs w:val="21"/>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079" w:type="dxa"/>
            <w:vMerge w:val="continue"/>
            <w:vAlign w:val="center"/>
          </w:tcPr>
          <w:p/>
        </w:tc>
        <w:tc>
          <w:tcPr>
            <w:tcW w:w="816" w:type="dxa"/>
            <w:vMerge w:val="restart"/>
            <w:vAlign w:val="center"/>
          </w:tcPr>
          <w:p>
            <w:pPr>
              <w:spacing w:line="300" w:lineRule="exact"/>
              <w:jc w:val="center"/>
              <w:rPr>
                <w:rFonts w:hint="eastAsia" w:ascii="宋体"/>
                <w:szCs w:val="21"/>
              </w:rPr>
            </w:pPr>
            <w:r>
              <w:rPr>
                <w:rFonts w:hint="eastAsia" w:ascii="宋体"/>
                <w:szCs w:val="21"/>
              </w:rPr>
              <w:t>一般</w:t>
            </w:r>
          </w:p>
          <w:p>
            <w:pPr>
              <w:spacing w:line="300" w:lineRule="exact"/>
              <w:jc w:val="center"/>
              <w:rPr>
                <w:rFonts w:hint="eastAsia" w:ascii="宋体"/>
                <w:szCs w:val="21"/>
              </w:rPr>
            </w:pPr>
            <w:r>
              <w:rPr>
                <w:rFonts w:hint="eastAsia" w:ascii="宋体"/>
                <w:szCs w:val="21"/>
              </w:rPr>
              <w:t>环节</w:t>
            </w:r>
          </w:p>
        </w:tc>
        <w:tc>
          <w:tcPr>
            <w:tcW w:w="1165" w:type="dxa"/>
            <w:gridSpan w:val="4"/>
            <w:vAlign w:val="center"/>
          </w:tcPr>
          <w:p>
            <w:pPr>
              <w:spacing w:line="300" w:lineRule="exact"/>
              <w:jc w:val="center"/>
              <w:rPr>
                <w:rFonts w:hint="eastAsia" w:ascii="宋体"/>
                <w:szCs w:val="21"/>
              </w:rPr>
            </w:pPr>
            <w:r>
              <w:rPr>
                <w:rFonts w:hint="eastAsia" w:ascii="宋体"/>
                <w:szCs w:val="21"/>
              </w:rPr>
              <w:t>受理</w:t>
            </w:r>
          </w:p>
        </w:tc>
        <w:tc>
          <w:tcPr>
            <w:tcW w:w="1333" w:type="dxa"/>
            <w:gridSpan w:val="3"/>
            <w:vAlign w:val="center"/>
          </w:tcPr>
          <w:p>
            <w:pPr>
              <w:spacing w:line="300" w:lineRule="exact"/>
              <w:ind w:left="315" w:hanging="315" w:hangingChars="150"/>
              <w:rPr>
                <w:rFonts w:hint="eastAsia" w:ascii="宋体"/>
                <w:color w:val="000000"/>
                <w:szCs w:val="21"/>
              </w:rPr>
            </w:pPr>
            <w:r>
              <w:rPr>
                <w:rFonts w:hint="eastAsia" w:ascii="宋体"/>
                <w:color w:val="000000"/>
                <w:szCs w:val="21"/>
              </w:rPr>
              <w:t>窗口工作 人员</w:t>
            </w:r>
          </w:p>
        </w:tc>
        <w:tc>
          <w:tcPr>
            <w:tcW w:w="1800" w:type="dxa"/>
            <w:gridSpan w:val="2"/>
            <w:vAlign w:val="center"/>
          </w:tcPr>
          <w:p>
            <w:pPr>
              <w:spacing w:line="300" w:lineRule="exact"/>
              <w:jc w:val="center"/>
              <w:rPr>
                <w:rFonts w:hint="eastAsia" w:ascii="宋体"/>
                <w:color w:val="000000"/>
                <w:szCs w:val="21"/>
              </w:rPr>
            </w:pPr>
            <w:r>
              <w:rPr>
                <w:rFonts w:hint="eastAsia" w:ascii="宋体"/>
                <w:color w:val="000000"/>
                <w:szCs w:val="21"/>
              </w:rPr>
              <w:t>申报表及申报  材料</w:t>
            </w:r>
          </w:p>
        </w:tc>
        <w:tc>
          <w:tcPr>
            <w:tcW w:w="1714" w:type="dxa"/>
            <w:gridSpan w:val="4"/>
            <w:vAlign w:val="center"/>
          </w:tcPr>
          <w:p>
            <w:pPr>
              <w:spacing w:line="300" w:lineRule="exact"/>
              <w:ind w:firstLine="210" w:firstLineChars="100"/>
              <w:jc w:val="center"/>
              <w:rPr>
                <w:rFonts w:hint="eastAsia" w:ascii="宋体"/>
                <w:color w:val="000000"/>
                <w:szCs w:val="21"/>
              </w:rPr>
            </w:pPr>
            <w:r>
              <w:rPr>
                <w:rFonts w:hint="eastAsia" w:ascii="宋体"/>
                <w:color w:val="000000"/>
                <w:szCs w:val="21"/>
              </w:rPr>
              <w:t>受理</w:t>
            </w:r>
          </w:p>
        </w:tc>
        <w:tc>
          <w:tcPr>
            <w:tcW w:w="1813" w:type="dxa"/>
            <w:shd w:val="clear" w:color="auto" w:fill="auto"/>
            <w:vAlign w:val="center"/>
          </w:tcPr>
          <w:p>
            <w:pPr>
              <w:spacing w:line="300" w:lineRule="exact"/>
              <w:jc w:val="center"/>
              <w:rPr>
                <w:rFonts w:hint="eastAsia" w:ascii="宋体"/>
                <w:color w:val="000000"/>
                <w:szCs w:val="21"/>
              </w:rPr>
            </w:pPr>
            <w:r>
              <w:rPr>
                <w:rFonts w:hint="eastAsia" w:asci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300" w:lineRule="exact"/>
              <w:jc w:val="center"/>
              <w:rPr>
                <w:rFonts w:hint="eastAsia" w:ascii="宋体"/>
                <w:szCs w:val="21"/>
              </w:rPr>
            </w:pPr>
            <w:r>
              <w:rPr>
                <w:rFonts w:hint="eastAsia" w:ascii="宋体"/>
                <w:szCs w:val="21"/>
              </w:rPr>
              <w:t>审核</w:t>
            </w:r>
          </w:p>
        </w:tc>
        <w:tc>
          <w:tcPr>
            <w:tcW w:w="1333" w:type="dxa"/>
            <w:gridSpan w:val="3"/>
            <w:vAlign w:val="center"/>
          </w:tcPr>
          <w:p>
            <w:pPr>
              <w:spacing w:line="300" w:lineRule="exact"/>
              <w:ind w:left="315" w:hanging="315" w:hangingChars="150"/>
              <w:rPr>
                <w:rFonts w:hint="eastAsia" w:ascii="宋体"/>
                <w:color w:val="000000"/>
                <w:szCs w:val="21"/>
              </w:rPr>
            </w:pPr>
            <w:r>
              <w:rPr>
                <w:rFonts w:hint="eastAsia" w:ascii="宋体"/>
                <w:color w:val="000000"/>
                <w:szCs w:val="21"/>
              </w:rPr>
              <w:t xml:space="preserve">   </w:t>
            </w:r>
            <w:r>
              <w:rPr>
                <w:rFonts w:hint="eastAsia" w:ascii="宋体"/>
                <w:szCs w:val="21"/>
              </w:rPr>
              <w:t>市质监局行政许可科</w:t>
            </w:r>
          </w:p>
        </w:tc>
        <w:tc>
          <w:tcPr>
            <w:tcW w:w="1800" w:type="dxa"/>
            <w:gridSpan w:val="2"/>
            <w:vAlign w:val="center"/>
          </w:tcPr>
          <w:p>
            <w:pPr>
              <w:spacing w:line="300" w:lineRule="exact"/>
              <w:jc w:val="center"/>
              <w:rPr>
                <w:rFonts w:hint="eastAsia" w:ascii="宋体"/>
                <w:color w:val="000000"/>
                <w:szCs w:val="21"/>
              </w:rPr>
            </w:pPr>
            <w:r>
              <w:rPr>
                <w:rFonts w:hint="eastAsia" w:ascii="宋体"/>
                <w:szCs w:val="21"/>
              </w:rPr>
              <w:t>申报表及申报材料</w:t>
            </w:r>
          </w:p>
        </w:tc>
        <w:tc>
          <w:tcPr>
            <w:tcW w:w="1714" w:type="dxa"/>
            <w:gridSpan w:val="4"/>
            <w:vAlign w:val="center"/>
          </w:tcPr>
          <w:p>
            <w:pPr>
              <w:spacing w:line="300" w:lineRule="exact"/>
              <w:jc w:val="center"/>
              <w:rPr>
                <w:rFonts w:hint="eastAsia" w:ascii="宋体"/>
                <w:color w:val="000000"/>
                <w:szCs w:val="21"/>
              </w:rPr>
            </w:pPr>
            <w:r>
              <w:rPr>
                <w:rFonts w:hint="eastAsia" w:ascii="宋体"/>
                <w:szCs w:val="21"/>
              </w:rPr>
              <w:t>审查</w:t>
            </w:r>
          </w:p>
        </w:tc>
        <w:tc>
          <w:tcPr>
            <w:tcW w:w="1813" w:type="dxa"/>
            <w:shd w:val="clear" w:color="auto" w:fill="auto"/>
            <w:vAlign w:val="center"/>
          </w:tcPr>
          <w:p>
            <w:pPr>
              <w:spacing w:line="300" w:lineRule="exact"/>
              <w:jc w:val="center"/>
              <w:rPr>
                <w:rFonts w:hint="eastAsia" w:ascii="宋体"/>
                <w:color w:val="000000"/>
                <w:szCs w:val="21"/>
              </w:rPr>
            </w:pPr>
            <w:r>
              <w:rPr>
                <w:rFonts w:hint="eastAsia" w:asci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300" w:lineRule="exact"/>
              <w:jc w:val="center"/>
              <w:rPr>
                <w:rFonts w:hint="eastAsia" w:ascii="宋体"/>
                <w:szCs w:val="21"/>
              </w:rPr>
            </w:pPr>
            <w:r>
              <w:rPr>
                <w:rFonts w:hint="eastAsia" w:ascii="宋体"/>
                <w:szCs w:val="21"/>
              </w:rPr>
              <w:t>审批</w:t>
            </w:r>
          </w:p>
        </w:tc>
        <w:tc>
          <w:tcPr>
            <w:tcW w:w="1333" w:type="dxa"/>
            <w:gridSpan w:val="3"/>
            <w:vAlign w:val="center"/>
          </w:tcPr>
          <w:p>
            <w:pPr>
              <w:spacing w:line="300" w:lineRule="exact"/>
              <w:jc w:val="center"/>
              <w:rPr>
                <w:rFonts w:hint="eastAsia" w:ascii="宋体"/>
                <w:color w:val="000000"/>
                <w:szCs w:val="21"/>
              </w:rPr>
            </w:pPr>
            <w:r>
              <w:rPr>
                <w:rFonts w:hint="eastAsia" w:ascii="宋体"/>
                <w:color w:val="000000"/>
                <w:szCs w:val="21"/>
              </w:rPr>
              <w:t>分管领导</w:t>
            </w:r>
          </w:p>
        </w:tc>
        <w:tc>
          <w:tcPr>
            <w:tcW w:w="1800" w:type="dxa"/>
            <w:gridSpan w:val="2"/>
            <w:vAlign w:val="center"/>
          </w:tcPr>
          <w:p>
            <w:pPr>
              <w:spacing w:line="300" w:lineRule="exact"/>
              <w:jc w:val="center"/>
              <w:rPr>
                <w:rFonts w:hint="eastAsia" w:ascii="宋体"/>
                <w:color w:val="000000"/>
                <w:szCs w:val="21"/>
              </w:rPr>
            </w:pPr>
            <w:r>
              <w:rPr>
                <w:rFonts w:hint="eastAsia" w:ascii="宋体"/>
                <w:szCs w:val="21"/>
              </w:rPr>
              <w:t>申报表及申报材料</w:t>
            </w:r>
          </w:p>
        </w:tc>
        <w:tc>
          <w:tcPr>
            <w:tcW w:w="1714" w:type="dxa"/>
            <w:gridSpan w:val="4"/>
            <w:vAlign w:val="center"/>
          </w:tcPr>
          <w:p>
            <w:pPr>
              <w:spacing w:line="300" w:lineRule="exact"/>
              <w:jc w:val="center"/>
              <w:rPr>
                <w:rFonts w:hint="eastAsia" w:ascii="宋体"/>
                <w:color w:val="000000"/>
                <w:szCs w:val="21"/>
              </w:rPr>
            </w:pPr>
            <w:r>
              <w:rPr>
                <w:rFonts w:hint="eastAsia" w:ascii="宋体"/>
                <w:color w:val="000000"/>
                <w:szCs w:val="21"/>
              </w:rPr>
              <w:t>审批</w:t>
            </w:r>
          </w:p>
        </w:tc>
        <w:tc>
          <w:tcPr>
            <w:tcW w:w="1813" w:type="dxa"/>
            <w:vAlign w:val="center"/>
          </w:tcPr>
          <w:p>
            <w:pPr>
              <w:spacing w:line="300" w:lineRule="exact"/>
              <w:jc w:val="center"/>
              <w:rPr>
                <w:rFonts w:hint="eastAsia" w:ascii="宋体"/>
                <w:color w:val="000000"/>
                <w:szCs w:val="21"/>
              </w:rPr>
            </w:pPr>
            <w:r>
              <w:rPr>
                <w:rFonts w:hint="eastAsia" w:asci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300" w:lineRule="exact"/>
              <w:jc w:val="center"/>
              <w:rPr>
                <w:rFonts w:hint="eastAsia" w:ascii="宋体"/>
                <w:szCs w:val="21"/>
              </w:rPr>
            </w:pPr>
            <w:r>
              <w:rPr>
                <w:rFonts w:hint="eastAsia" w:ascii="宋体"/>
                <w:szCs w:val="21"/>
              </w:rPr>
              <w:t>办结</w:t>
            </w:r>
          </w:p>
        </w:tc>
        <w:tc>
          <w:tcPr>
            <w:tcW w:w="1333" w:type="dxa"/>
            <w:gridSpan w:val="3"/>
            <w:vAlign w:val="center"/>
          </w:tcPr>
          <w:p>
            <w:pPr>
              <w:spacing w:line="300" w:lineRule="exact"/>
              <w:jc w:val="center"/>
              <w:rPr>
                <w:rFonts w:hint="eastAsia" w:ascii="宋体"/>
                <w:color w:val="000000"/>
                <w:szCs w:val="21"/>
              </w:rPr>
            </w:pPr>
            <w:r>
              <w:rPr>
                <w:rFonts w:hint="eastAsia" w:ascii="宋体"/>
                <w:szCs w:val="21"/>
              </w:rPr>
              <w:t>窗口工作   人员</w:t>
            </w:r>
          </w:p>
        </w:tc>
        <w:tc>
          <w:tcPr>
            <w:tcW w:w="1800" w:type="dxa"/>
            <w:gridSpan w:val="2"/>
            <w:vAlign w:val="center"/>
          </w:tcPr>
          <w:p>
            <w:pPr>
              <w:spacing w:line="300" w:lineRule="exact"/>
              <w:jc w:val="center"/>
              <w:rPr>
                <w:rFonts w:hint="eastAsia" w:ascii="宋体"/>
                <w:color w:val="000000"/>
                <w:szCs w:val="21"/>
              </w:rPr>
            </w:pPr>
            <w:r>
              <w:rPr>
                <w:rFonts w:hint="eastAsia" w:ascii="宋体"/>
                <w:szCs w:val="21"/>
              </w:rPr>
              <w:t>审批合格后报请省局发放证书</w:t>
            </w:r>
          </w:p>
        </w:tc>
        <w:tc>
          <w:tcPr>
            <w:tcW w:w="1714" w:type="dxa"/>
            <w:gridSpan w:val="4"/>
            <w:vAlign w:val="center"/>
          </w:tcPr>
          <w:p>
            <w:pPr>
              <w:spacing w:line="300" w:lineRule="exact"/>
              <w:jc w:val="center"/>
              <w:rPr>
                <w:rFonts w:hint="eastAsia" w:ascii="宋体"/>
                <w:color w:val="000000"/>
                <w:szCs w:val="21"/>
              </w:rPr>
            </w:pPr>
            <w:r>
              <w:rPr>
                <w:rFonts w:hint="eastAsia" w:ascii="宋体"/>
                <w:color w:val="000000"/>
                <w:szCs w:val="21"/>
              </w:rPr>
              <w:t>发证</w:t>
            </w:r>
          </w:p>
        </w:tc>
        <w:tc>
          <w:tcPr>
            <w:tcW w:w="1813" w:type="dxa"/>
            <w:vAlign w:val="center"/>
          </w:tcPr>
          <w:p>
            <w:pPr>
              <w:spacing w:line="300" w:lineRule="exact"/>
              <w:jc w:val="center"/>
              <w:rPr>
                <w:rFonts w:hint="eastAsia" w:ascii="宋体"/>
                <w:color w:val="000000"/>
                <w:szCs w:val="21"/>
              </w:rPr>
            </w:pPr>
            <w:r>
              <w:rPr>
                <w:rFonts w:hint="eastAsia" w:asci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79" w:type="dxa"/>
            <w:vMerge w:val="continue"/>
            <w:vAlign w:val="center"/>
          </w:tcPr>
          <w:p/>
        </w:tc>
        <w:tc>
          <w:tcPr>
            <w:tcW w:w="816" w:type="dxa"/>
            <w:vMerge w:val="restart"/>
            <w:vAlign w:val="center"/>
          </w:tcPr>
          <w:p>
            <w:pPr>
              <w:spacing w:line="300" w:lineRule="exact"/>
              <w:jc w:val="center"/>
              <w:rPr>
                <w:rFonts w:hint="eastAsia" w:ascii="宋体"/>
                <w:szCs w:val="21"/>
              </w:rPr>
            </w:pPr>
            <w:r>
              <w:rPr>
                <w:rFonts w:hint="eastAsia" w:ascii="宋体"/>
                <w:szCs w:val="21"/>
              </w:rPr>
              <w:t>特殊</w:t>
            </w:r>
          </w:p>
          <w:p>
            <w:pPr>
              <w:spacing w:line="300" w:lineRule="exact"/>
              <w:jc w:val="center"/>
              <w:rPr>
                <w:rFonts w:hint="eastAsia" w:ascii="宋体"/>
                <w:szCs w:val="21"/>
              </w:rPr>
            </w:pPr>
            <w:r>
              <w:rPr>
                <w:rFonts w:hint="eastAsia" w:ascii="宋体"/>
                <w:szCs w:val="21"/>
              </w:rPr>
              <w:t>环节</w:t>
            </w:r>
          </w:p>
        </w:tc>
        <w:tc>
          <w:tcPr>
            <w:tcW w:w="1165" w:type="dxa"/>
            <w:gridSpan w:val="4"/>
            <w:vAlign w:val="center"/>
          </w:tcPr>
          <w:p>
            <w:pPr>
              <w:spacing w:line="300" w:lineRule="exact"/>
              <w:jc w:val="center"/>
              <w:rPr>
                <w:rFonts w:hint="eastAsia" w:ascii="宋体"/>
                <w:szCs w:val="21"/>
              </w:rPr>
            </w:pPr>
            <w:r>
              <w:rPr>
                <w:rFonts w:hint="eastAsia" w:ascii="宋体"/>
                <w:szCs w:val="21"/>
              </w:rPr>
              <w:t>现场考察</w:t>
            </w:r>
          </w:p>
        </w:tc>
        <w:tc>
          <w:tcPr>
            <w:tcW w:w="1333" w:type="dxa"/>
            <w:gridSpan w:val="3"/>
            <w:vAlign w:val="center"/>
          </w:tcPr>
          <w:p>
            <w:pPr>
              <w:spacing w:line="300" w:lineRule="exact"/>
              <w:jc w:val="center"/>
              <w:rPr>
                <w:rFonts w:hint="eastAsia" w:ascii="宋体"/>
                <w:szCs w:val="21"/>
              </w:rPr>
            </w:pPr>
          </w:p>
        </w:tc>
        <w:tc>
          <w:tcPr>
            <w:tcW w:w="1800" w:type="dxa"/>
            <w:gridSpan w:val="2"/>
            <w:vAlign w:val="center"/>
          </w:tcPr>
          <w:p>
            <w:pPr>
              <w:spacing w:line="300" w:lineRule="exact"/>
              <w:jc w:val="left"/>
              <w:rPr>
                <w:rFonts w:hint="eastAsia" w:ascii="宋体"/>
                <w:szCs w:val="21"/>
              </w:rPr>
            </w:pPr>
          </w:p>
        </w:tc>
        <w:tc>
          <w:tcPr>
            <w:tcW w:w="1714" w:type="dxa"/>
            <w:gridSpan w:val="4"/>
            <w:vAlign w:val="center"/>
          </w:tcPr>
          <w:p>
            <w:pPr>
              <w:spacing w:line="300" w:lineRule="exact"/>
              <w:jc w:val="center"/>
              <w:rPr>
                <w:rFonts w:hint="eastAsia" w:ascii="宋体"/>
                <w:szCs w:val="21"/>
              </w:rPr>
            </w:pPr>
          </w:p>
        </w:tc>
        <w:tc>
          <w:tcPr>
            <w:tcW w:w="1813" w:type="dxa"/>
            <w:vAlign w:val="center"/>
          </w:tcPr>
          <w:p>
            <w:pPr>
              <w:spacing w:line="3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300" w:lineRule="exact"/>
              <w:jc w:val="center"/>
              <w:rPr>
                <w:rFonts w:hint="eastAsia" w:ascii="宋体"/>
                <w:szCs w:val="21"/>
              </w:rPr>
            </w:pPr>
            <w:r>
              <w:rPr>
                <w:rFonts w:hint="eastAsia" w:ascii="宋体"/>
                <w:szCs w:val="21"/>
              </w:rPr>
              <w:t>听证、公示</w:t>
            </w:r>
          </w:p>
        </w:tc>
        <w:tc>
          <w:tcPr>
            <w:tcW w:w="1333" w:type="dxa"/>
            <w:gridSpan w:val="3"/>
            <w:vAlign w:val="center"/>
          </w:tcPr>
          <w:p>
            <w:pPr>
              <w:spacing w:line="300" w:lineRule="exact"/>
              <w:jc w:val="center"/>
              <w:rPr>
                <w:rFonts w:hint="eastAsia" w:ascii="宋体"/>
                <w:szCs w:val="21"/>
              </w:rPr>
            </w:pPr>
          </w:p>
        </w:tc>
        <w:tc>
          <w:tcPr>
            <w:tcW w:w="1800" w:type="dxa"/>
            <w:gridSpan w:val="2"/>
            <w:vAlign w:val="center"/>
          </w:tcPr>
          <w:p>
            <w:pPr>
              <w:spacing w:line="300" w:lineRule="exact"/>
              <w:jc w:val="center"/>
              <w:rPr>
                <w:rFonts w:hint="eastAsia" w:ascii="宋体"/>
                <w:szCs w:val="21"/>
              </w:rPr>
            </w:pPr>
          </w:p>
        </w:tc>
        <w:tc>
          <w:tcPr>
            <w:tcW w:w="1714" w:type="dxa"/>
            <w:gridSpan w:val="4"/>
            <w:vAlign w:val="center"/>
          </w:tcPr>
          <w:p>
            <w:pPr>
              <w:spacing w:line="300" w:lineRule="exact"/>
              <w:jc w:val="center"/>
              <w:rPr>
                <w:rFonts w:hint="eastAsia" w:ascii="宋体"/>
                <w:szCs w:val="21"/>
              </w:rPr>
            </w:pPr>
          </w:p>
        </w:tc>
        <w:tc>
          <w:tcPr>
            <w:tcW w:w="1813" w:type="dxa"/>
            <w:vAlign w:val="center"/>
          </w:tcPr>
          <w:p>
            <w:pPr>
              <w:spacing w:line="3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300" w:lineRule="exact"/>
              <w:jc w:val="center"/>
              <w:rPr>
                <w:rFonts w:hint="eastAsia" w:ascii="宋体"/>
                <w:szCs w:val="21"/>
              </w:rPr>
            </w:pPr>
            <w:r>
              <w:rPr>
                <w:rFonts w:hint="eastAsia" w:ascii="宋体"/>
                <w:szCs w:val="21"/>
              </w:rPr>
              <w:t>评委评审</w:t>
            </w:r>
          </w:p>
        </w:tc>
        <w:tc>
          <w:tcPr>
            <w:tcW w:w="1333" w:type="dxa"/>
            <w:gridSpan w:val="3"/>
            <w:vAlign w:val="center"/>
          </w:tcPr>
          <w:p>
            <w:pPr>
              <w:spacing w:line="300" w:lineRule="exact"/>
              <w:jc w:val="center"/>
              <w:rPr>
                <w:rFonts w:hint="eastAsia" w:ascii="宋体"/>
                <w:szCs w:val="21"/>
              </w:rPr>
            </w:pPr>
            <w:r>
              <w:rPr>
                <w:rFonts w:hint="eastAsia" w:ascii="宋体" w:cs="宋体"/>
                <w:szCs w:val="21"/>
              </w:rPr>
              <w:t>评审机构</w:t>
            </w:r>
          </w:p>
        </w:tc>
        <w:tc>
          <w:tcPr>
            <w:tcW w:w="1800" w:type="dxa"/>
            <w:gridSpan w:val="2"/>
            <w:vAlign w:val="center"/>
          </w:tcPr>
          <w:p>
            <w:pPr>
              <w:spacing w:line="300" w:lineRule="exact"/>
              <w:jc w:val="center"/>
              <w:rPr>
                <w:rFonts w:hint="eastAsia" w:ascii="宋体"/>
                <w:szCs w:val="21"/>
              </w:rPr>
            </w:pPr>
            <w:r>
              <w:rPr>
                <w:rFonts w:hint="eastAsia" w:ascii="宋体" w:cs="宋体"/>
                <w:szCs w:val="21"/>
              </w:rPr>
              <w:t>1、锅炉修理单位资源条件；2、质量管理体系；3、锅炉修理工作质量。</w:t>
            </w:r>
          </w:p>
        </w:tc>
        <w:tc>
          <w:tcPr>
            <w:tcW w:w="1714" w:type="dxa"/>
            <w:gridSpan w:val="4"/>
            <w:vAlign w:val="center"/>
          </w:tcPr>
          <w:p>
            <w:pPr>
              <w:spacing w:line="300" w:lineRule="exact"/>
              <w:jc w:val="center"/>
              <w:rPr>
                <w:rFonts w:hint="eastAsia" w:ascii="宋体"/>
                <w:szCs w:val="21"/>
              </w:rPr>
            </w:pPr>
            <w:r>
              <w:rPr>
                <w:rFonts w:hint="eastAsia" w:ascii="宋体"/>
                <w:color w:val="000000"/>
                <w:szCs w:val="21"/>
              </w:rPr>
              <w:t>出具鉴定评审报告</w:t>
            </w:r>
          </w:p>
        </w:tc>
        <w:tc>
          <w:tcPr>
            <w:tcW w:w="1813" w:type="dxa"/>
            <w:vAlign w:val="center"/>
          </w:tcPr>
          <w:p>
            <w:pPr>
              <w:spacing w:line="300" w:lineRule="exact"/>
              <w:jc w:val="center"/>
              <w:rPr>
                <w:rFonts w:hint="eastAsia" w:ascii="宋体"/>
                <w:szCs w:val="21"/>
              </w:rPr>
            </w:pPr>
            <w:r>
              <w:rPr>
                <w:rFonts w:hint="eastAsia" w:ascii="宋体"/>
                <w:szCs w:val="21"/>
              </w:rPr>
              <w:t>评审机构完成评审后20个工作日内出具鉴定评审报告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300" w:lineRule="exact"/>
              <w:jc w:val="center"/>
              <w:rPr>
                <w:rFonts w:hint="eastAsia" w:ascii="宋体"/>
                <w:szCs w:val="21"/>
              </w:rPr>
            </w:pPr>
            <w:r>
              <w:rPr>
                <w:rFonts w:hint="eastAsia" w:ascii="宋体"/>
                <w:szCs w:val="21"/>
              </w:rPr>
              <w:t>补证</w:t>
            </w:r>
          </w:p>
        </w:tc>
        <w:tc>
          <w:tcPr>
            <w:tcW w:w="1333" w:type="dxa"/>
            <w:gridSpan w:val="3"/>
            <w:vAlign w:val="center"/>
          </w:tcPr>
          <w:p>
            <w:pPr>
              <w:spacing w:line="300" w:lineRule="exact"/>
              <w:rPr>
                <w:rFonts w:hint="eastAsia" w:ascii="宋体"/>
                <w:szCs w:val="21"/>
              </w:rPr>
            </w:pPr>
          </w:p>
        </w:tc>
        <w:tc>
          <w:tcPr>
            <w:tcW w:w="1800" w:type="dxa"/>
            <w:gridSpan w:val="2"/>
            <w:vAlign w:val="center"/>
          </w:tcPr>
          <w:p>
            <w:pPr>
              <w:spacing w:line="300" w:lineRule="exact"/>
              <w:rPr>
                <w:rFonts w:hint="eastAsia" w:ascii="宋体"/>
                <w:szCs w:val="21"/>
              </w:rPr>
            </w:pPr>
          </w:p>
        </w:tc>
        <w:tc>
          <w:tcPr>
            <w:tcW w:w="1714" w:type="dxa"/>
            <w:gridSpan w:val="4"/>
            <w:vAlign w:val="center"/>
          </w:tcPr>
          <w:p>
            <w:pPr>
              <w:spacing w:line="300" w:lineRule="exact"/>
              <w:jc w:val="center"/>
              <w:rPr>
                <w:rFonts w:hint="eastAsia" w:ascii="宋体"/>
                <w:szCs w:val="21"/>
              </w:rPr>
            </w:pPr>
          </w:p>
        </w:tc>
        <w:tc>
          <w:tcPr>
            <w:tcW w:w="1813" w:type="dxa"/>
            <w:vAlign w:val="center"/>
          </w:tcPr>
          <w:p>
            <w:pPr>
              <w:spacing w:line="3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300" w:lineRule="exact"/>
              <w:jc w:val="center"/>
              <w:rPr>
                <w:rFonts w:hint="eastAsia" w:ascii="宋体"/>
                <w:szCs w:val="21"/>
              </w:rPr>
            </w:pPr>
            <w:r>
              <w:rPr>
                <w:rFonts w:hint="eastAsia" w:ascii="宋体"/>
                <w:szCs w:val="21"/>
              </w:rPr>
              <w:t>其他</w:t>
            </w:r>
          </w:p>
        </w:tc>
        <w:tc>
          <w:tcPr>
            <w:tcW w:w="1333" w:type="dxa"/>
            <w:gridSpan w:val="3"/>
            <w:vAlign w:val="center"/>
          </w:tcPr>
          <w:p>
            <w:pPr>
              <w:spacing w:line="300" w:lineRule="exact"/>
              <w:rPr>
                <w:rFonts w:hint="eastAsia" w:ascii="宋体"/>
                <w:szCs w:val="21"/>
              </w:rPr>
            </w:pPr>
          </w:p>
        </w:tc>
        <w:tc>
          <w:tcPr>
            <w:tcW w:w="1800" w:type="dxa"/>
            <w:gridSpan w:val="2"/>
            <w:vAlign w:val="center"/>
          </w:tcPr>
          <w:p>
            <w:pPr>
              <w:spacing w:line="300" w:lineRule="exact"/>
              <w:rPr>
                <w:rFonts w:hint="eastAsia" w:ascii="宋体"/>
                <w:szCs w:val="21"/>
              </w:rPr>
            </w:pPr>
          </w:p>
        </w:tc>
        <w:tc>
          <w:tcPr>
            <w:tcW w:w="1714" w:type="dxa"/>
            <w:gridSpan w:val="4"/>
            <w:vAlign w:val="center"/>
          </w:tcPr>
          <w:p>
            <w:pPr>
              <w:spacing w:line="300" w:lineRule="exact"/>
              <w:jc w:val="center"/>
              <w:rPr>
                <w:rFonts w:hint="eastAsia" w:ascii="宋体"/>
                <w:szCs w:val="21"/>
              </w:rPr>
            </w:pPr>
          </w:p>
        </w:tc>
        <w:tc>
          <w:tcPr>
            <w:tcW w:w="1813" w:type="dxa"/>
            <w:vAlign w:val="center"/>
          </w:tcPr>
          <w:p>
            <w:pPr>
              <w:spacing w:line="3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079" w:type="dxa"/>
            <w:vAlign w:val="center"/>
          </w:tcPr>
          <w:p>
            <w:pPr>
              <w:jc w:val="center"/>
              <w:rPr>
                <w:rFonts w:hint="eastAsia" w:ascii="宋体"/>
                <w:szCs w:val="21"/>
              </w:rPr>
            </w:pPr>
            <w:r>
              <w:rPr>
                <w:rFonts w:hint="eastAsia" w:ascii="宋体"/>
                <w:szCs w:val="21"/>
              </w:rPr>
              <w:t>审批时限</w:t>
            </w:r>
          </w:p>
        </w:tc>
        <w:tc>
          <w:tcPr>
            <w:tcW w:w="1441" w:type="dxa"/>
            <w:gridSpan w:val="2"/>
            <w:vAlign w:val="center"/>
          </w:tcPr>
          <w:p>
            <w:pPr>
              <w:spacing w:line="300" w:lineRule="exact"/>
              <w:jc w:val="center"/>
              <w:rPr>
                <w:rFonts w:hint="eastAsia" w:ascii="宋体"/>
                <w:szCs w:val="21"/>
              </w:rPr>
            </w:pPr>
            <w:r>
              <w:rPr>
                <w:rFonts w:hint="eastAsia" w:ascii="宋体"/>
                <w:szCs w:val="21"/>
              </w:rPr>
              <w:t>法定时限</w:t>
            </w:r>
          </w:p>
        </w:tc>
        <w:tc>
          <w:tcPr>
            <w:tcW w:w="2520" w:type="dxa"/>
            <w:gridSpan w:val="7"/>
            <w:vAlign w:val="center"/>
          </w:tcPr>
          <w:p>
            <w:pPr>
              <w:spacing w:line="300" w:lineRule="exact"/>
              <w:jc w:val="center"/>
              <w:rPr>
                <w:rFonts w:hint="eastAsia" w:ascii="宋体"/>
                <w:szCs w:val="21"/>
              </w:rPr>
            </w:pPr>
            <w:r>
              <w:rPr>
                <w:rFonts w:hint="eastAsia" w:ascii="宋体"/>
                <w:szCs w:val="21"/>
              </w:rPr>
              <w:t>30个工作日</w:t>
            </w:r>
          </w:p>
        </w:tc>
        <w:tc>
          <w:tcPr>
            <w:tcW w:w="1620" w:type="dxa"/>
            <w:gridSpan w:val="2"/>
            <w:vAlign w:val="center"/>
          </w:tcPr>
          <w:p>
            <w:pPr>
              <w:spacing w:line="300" w:lineRule="exact"/>
              <w:jc w:val="center"/>
              <w:rPr>
                <w:rFonts w:hint="eastAsia" w:ascii="宋体"/>
                <w:szCs w:val="21"/>
              </w:rPr>
            </w:pPr>
            <w:r>
              <w:rPr>
                <w:rFonts w:hint="eastAsia" w:ascii="宋体"/>
                <w:szCs w:val="21"/>
              </w:rPr>
              <w:t>承诺时限</w:t>
            </w:r>
          </w:p>
        </w:tc>
        <w:tc>
          <w:tcPr>
            <w:tcW w:w="3060" w:type="dxa"/>
            <w:gridSpan w:val="4"/>
            <w:vAlign w:val="center"/>
          </w:tcPr>
          <w:p>
            <w:pPr>
              <w:spacing w:line="300" w:lineRule="exact"/>
              <w:jc w:val="center"/>
              <w:rPr>
                <w:rFonts w:hint="eastAsia" w:ascii="宋体"/>
                <w:szCs w:val="21"/>
              </w:rPr>
            </w:pPr>
            <w:r>
              <w:rPr>
                <w:rFonts w:hint="eastAsia" w:ascii="宋体"/>
                <w:szCs w:val="21"/>
              </w:rPr>
              <w:t>22个工作日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079" w:type="dxa"/>
            <w:vMerge w:val="restart"/>
            <w:vAlign w:val="center"/>
          </w:tcPr>
          <w:p>
            <w:pPr>
              <w:jc w:val="center"/>
              <w:rPr>
                <w:rFonts w:hint="eastAsia" w:ascii="宋体"/>
                <w:szCs w:val="21"/>
              </w:rPr>
            </w:pPr>
            <w:r>
              <w:rPr>
                <w:rFonts w:hint="eastAsia" w:ascii="宋体"/>
                <w:szCs w:val="21"/>
              </w:rPr>
              <w:t>收费情况</w:t>
            </w:r>
          </w:p>
          <w:p>
            <w:pPr>
              <w:jc w:val="center"/>
              <w:rPr>
                <w:rFonts w:hint="eastAsia" w:ascii="宋体"/>
                <w:szCs w:val="21"/>
              </w:rPr>
            </w:pPr>
          </w:p>
        </w:tc>
        <w:tc>
          <w:tcPr>
            <w:tcW w:w="1441" w:type="dxa"/>
            <w:gridSpan w:val="2"/>
            <w:vAlign w:val="center"/>
          </w:tcPr>
          <w:p>
            <w:pPr>
              <w:spacing w:line="300" w:lineRule="exact"/>
              <w:jc w:val="center"/>
              <w:rPr>
                <w:rFonts w:hint="eastAsia" w:ascii="宋体"/>
                <w:szCs w:val="21"/>
              </w:rPr>
            </w:pPr>
            <w:r>
              <w:rPr>
                <w:rFonts w:hint="eastAsia" w:ascii="宋体"/>
                <w:szCs w:val="21"/>
              </w:rPr>
              <w:t>收费依据</w:t>
            </w:r>
          </w:p>
        </w:tc>
        <w:tc>
          <w:tcPr>
            <w:tcW w:w="7200" w:type="dxa"/>
            <w:gridSpan w:val="13"/>
            <w:vAlign w:val="center"/>
          </w:tcPr>
          <w:p>
            <w:pPr>
              <w:spacing w:line="300" w:lineRule="exact"/>
              <w:jc w:val="center"/>
              <w:rPr>
                <w:rFonts w:hint="eastAsia"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79" w:type="dxa"/>
            <w:vMerge w:val="continue"/>
            <w:vAlign w:val="center"/>
          </w:tcPr>
          <w:p/>
        </w:tc>
        <w:tc>
          <w:tcPr>
            <w:tcW w:w="1441" w:type="dxa"/>
            <w:gridSpan w:val="2"/>
            <w:vAlign w:val="center"/>
          </w:tcPr>
          <w:p>
            <w:pPr>
              <w:spacing w:line="300" w:lineRule="exact"/>
              <w:jc w:val="center"/>
              <w:rPr>
                <w:rFonts w:hint="eastAsia" w:ascii="宋体"/>
                <w:szCs w:val="21"/>
              </w:rPr>
            </w:pPr>
            <w:r>
              <w:rPr>
                <w:rFonts w:hint="eastAsia" w:ascii="宋体"/>
                <w:szCs w:val="21"/>
              </w:rPr>
              <w:t>收费标准</w:t>
            </w:r>
          </w:p>
        </w:tc>
        <w:tc>
          <w:tcPr>
            <w:tcW w:w="7200" w:type="dxa"/>
            <w:gridSpan w:val="13"/>
            <w:vAlign w:val="center"/>
          </w:tcPr>
          <w:p>
            <w:pPr>
              <w:spacing w:line="300" w:lineRule="exact"/>
              <w:jc w:val="center"/>
              <w:rPr>
                <w:rFonts w:hint="eastAsia"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9" w:type="dxa"/>
            <w:vMerge w:val="continue"/>
            <w:vAlign w:val="center"/>
          </w:tcPr>
          <w:p/>
        </w:tc>
        <w:tc>
          <w:tcPr>
            <w:tcW w:w="1441" w:type="dxa"/>
            <w:gridSpan w:val="2"/>
            <w:vAlign w:val="center"/>
          </w:tcPr>
          <w:p>
            <w:pPr>
              <w:spacing w:line="300" w:lineRule="exact"/>
              <w:jc w:val="center"/>
              <w:rPr>
                <w:rFonts w:hint="eastAsia" w:ascii="宋体"/>
                <w:szCs w:val="21"/>
              </w:rPr>
            </w:pPr>
            <w:r>
              <w:rPr>
                <w:rFonts w:hint="eastAsia" w:ascii="宋体"/>
                <w:szCs w:val="21"/>
              </w:rPr>
              <w:t>收费性质</w:t>
            </w:r>
          </w:p>
        </w:tc>
        <w:tc>
          <w:tcPr>
            <w:tcW w:w="7200" w:type="dxa"/>
            <w:gridSpan w:val="13"/>
            <w:vAlign w:val="center"/>
          </w:tcPr>
          <w:p>
            <w:pPr>
              <w:spacing w:line="300" w:lineRule="exact"/>
              <w:jc w:val="center"/>
              <w:rPr>
                <w:rFonts w:hint="eastAsia"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79" w:type="dxa"/>
            <w:vAlign w:val="center"/>
          </w:tcPr>
          <w:p>
            <w:pPr>
              <w:jc w:val="center"/>
              <w:rPr>
                <w:rFonts w:hint="eastAsia" w:ascii="宋体"/>
                <w:szCs w:val="21"/>
              </w:rPr>
            </w:pPr>
            <w:r>
              <w:rPr>
                <w:rFonts w:hint="eastAsia" w:ascii="宋体"/>
                <w:szCs w:val="21"/>
              </w:rPr>
              <w:t>批准证件</w:t>
            </w:r>
          </w:p>
        </w:tc>
        <w:tc>
          <w:tcPr>
            <w:tcW w:w="816" w:type="dxa"/>
            <w:vAlign w:val="center"/>
          </w:tcPr>
          <w:p>
            <w:pPr>
              <w:spacing w:line="300" w:lineRule="exact"/>
              <w:jc w:val="center"/>
              <w:rPr>
                <w:rFonts w:hint="eastAsia" w:ascii="宋体"/>
                <w:szCs w:val="21"/>
              </w:rPr>
            </w:pPr>
            <w:r>
              <w:rPr>
                <w:rFonts w:hint="eastAsia" w:ascii="宋体"/>
                <w:szCs w:val="21"/>
              </w:rPr>
              <w:t>名称</w:t>
            </w:r>
          </w:p>
        </w:tc>
        <w:tc>
          <w:tcPr>
            <w:tcW w:w="3145" w:type="dxa"/>
            <w:gridSpan w:val="8"/>
            <w:vAlign w:val="center"/>
          </w:tcPr>
          <w:p>
            <w:pPr>
              <w:spacing w:line="300" w:lineRule="exact"/>
              <w:jc w:val="center"/>
              <w:rPr>
                <w:rFonts w:ascii="宋体"/>
                <w:color w:val="000000"/>
                <w:szCs w:val="21"/>
              </w:rPr>
            </w:pPr>
          </w:p>
        </w:tc>
        <w:tc>
          <w:tcPr>
            <w:tcW w:w="1620" w:type="dxa"/>
            <w:gridSpan w:val="2"/>
            <w:vAlign w:val="center"/>
          </w:tcPr>
          <w:p>
            <w:pPr>
              <w:spacing w:line="300" w:lineRule="exact"/>
              <w:jc w:val="center"/>
              <w:rPr>
                <w:rFonts w:ascii="宋体"/>
                <w:color w:val="000000"/>
                <w:szCs w:val="21"/>
              </w:rPr>
            </w:pPr>
            <w:r>
              <w:rPr>
                <w:rFonts w:hint="eastAsia" w:ascii="宋体"/>
                <w:color w:val="000000"/>
                <w:szCs w:val="21"/>
              </w:rPr>
              <w:t>有效期</w:t>
            </w:r>
          </w:p>
        </w:tc>
        <w:tc>
          <w:tcPr>
            <w:tcW w:w="3060" w:type="dxa"/>
            <w:gridSpan w:val="4"/>
            <w:vAlign w:val="center"/>
          </w:tcPr>
          <w:p>
            <w:pPr>
              <w:spacing w:line="3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79" w:type="dxa"/>
            <w:vMerge w:val="restart"/>
            <w:vAlign w:val="center"/>
          </w:tcPr>
          <w:p>
            <w:pPr>
              <w:jc w:val="center"/>
              <w:rPr>
                <w:rFonts w:hint="eastAsia" w:ascii="宋体"/>
                <w:szCs w:val="21"/>
              </w:rPr>
            </w:pPr>
            <w:r>
              <w:rPr>
                <w:rFonts w:hint="eastAsia" w:ascii="宋体"/>
                <w:szCs w:val="21"/>
              </w:rPr>
              <w:t>前置审批情况</w:t>
            </w:r>
          </w:p>
        </w:tc>
        <w:tc>
          <w:tcPr>
            <w:tcW w:w="2161" w:type="dxa"/>
            <w:gridSpan w:val="6"/>
            <w:vAlign w:val="center"/>
          </w:tcPr>
          <w:p>
            <w:pPr>
              <w:spacing w:line="300" w:lineRule="exact"/>
              <w:jc w:val="center"/>
              <w:rPr>
                <w:rFonts w:hint="eastAsia" w:ascii="宋体"/>
                <w:szCs w:val="21"/>
              </w:rPr>
            </w:pPr>
            <w:r>
              <w:rPr>
                <w:rFonts w:hint="eastAsia" w:ascii="宋体"/>
                <w:szCs w:val="21"/>
              </w:rPr>
              <w:t>前置审批事项</w:t>
            </w:r>
          </w:p>
        </w:tc>
        <w:tc>
          <w:tcPr>
            <w:tcW w:w="6480" w:type="dxa"/>
            <w:gridSpan w:val="9"/>
            <w:vAlign w:val="center"/>
          </w:tcPr>
          <w:p>
            <w:pPr>
              <w:spacing w:line="3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079" w:type="dxa"/>
            <w:vMerge w:val="continue"/>
            <w:vAlign w:val="center"/>
          </w:tcPr>
          <w:p/>
        </w:tc>
        <w:tc>
          <w:tcPr>
            <w:tcW w:w="2161" w:type="dxa"/>
            <w:gridSpan w:val="6"/>
            <w:vAlign w:val="center"/>
          </w:tcPr>
          <w:p>
            <w:pPr>
              <w:spacing w:line="300" w:lineRule="exact"/>
              <w:jc w:val="center"/>
              <w:rPr>
                <w:rFonts w:hint="eastAsia" w:ascii="宋体"/>
                <w:szCs w:val="21"/>
              </w:rPr>
            </w:pPr>
            <w:r>
              <w:rPr>
                <w:rFonts w:hint="eastAsia" w:ascii="宋体"/>
                <w:szCs w:val="21"/>
              </w:rPr>
              <w:t>前置审批机关</w:t>
            </w:r>
          </w:p>
        </w:tc>
        <w:tc>
          <w:tcPr>
            <w:tcW w:w="6480" w:type="dxa"/>
            <w:gridSpan w:val="9"/>
            <w:vAlign w:val="center"/>
          </w:tcPr>
          <w:p>
            <w:pPr>
              <w:spacing w:line="3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079" w:type="dxa"/>
            <w:vMerge w:val="continue"/>
            <w:vAlign w:val="center"/>
          </w:tcPr>
          <w:p/>
        </w:tc>
        <w:tc>
          <w:tcPr>
            <w:tcW w:w="2161" w:type="dxa"/>
            <w:gridSpan w:val="6"/>
            <w:vAlign w:val="center"/>
          </w:tcPr>
          <w:p>
            <w:pPr>
              <w:spacing w:line="300" w:lineRule="exact"/>
              <w:jc w:val="center"/>
              <w:rPr>
                <w:rFonts w:hint="eastAsia" w:ascii="宋体"/>
                <w:szCs w:val="21"/>
              </w:rPr>
            </w:pPr>
            <w:r>
              <w:rPr>
                <w:rFonts w:hint="eastAsia" w:ascii="宋体"/>
                <w:szCs w:val="21"/>
              </w:rPr>
              <w:t>设定前置审批依据</w:t>
            </w:r>
          </w:p>
        </w:tc>
        <w:tc>
          <w:tcPr>
            <w:tcW w:w="6480" w:type="dxa"/>
            <w:gridSpan w:val="9"/>
            <w:vAlign w:val="center"/>
          </w:tcPr>
          <w:p>
            <w:pPr>
              <w:spacing w:line="3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79" w:type="dxa"/>
            <w:vAlign w:val="center"/>
          </w:tcPr>
          <w:p>
            <w:pPr>
              <w:jc w:val="center"/>
              <w:rPr>
                <w:rFonts w:hint="eastAsia" w:ascii="宋体"/>
                <w:szCs w:val="21"/>
              </w:rPr>
            </w:pPr>
            <w:r>
              <w:rPr>
                <w:rFonts w:ascii="宋体"/>
                <w:szCs w:val="21"/>
              </w:rPr>
              <w:t>救济途径</w:t>
            </w:r>
          </w:p>
        </w:tc>
        <w:tc>
          <w:tcPr>
            <w:tcW w:w="8641" w:type="dxa"/>
            <w:gridSpan w:val="15"/>
            <w:vAlign w:val="center"/>
          </w:tcPr>
          <w:p>
            <w:pPr>
              <w:jc w:val="center"/>
              <w:rPr>
                <w:rFonts w:hint="eastAsia" w:ascii="宋体"/>
                <w:szCs w:val="21"/>
              </w:rPr>
            </w:pPr>
            <w:r>
              <w:rPr>
                <w:rFonts w:ascii="宋体"/>
                <w:szCs w:val="21"/>
              </w:rPr>
              <w:t>申请人依法享有陈述、申辩、申请听证、行政复议和提起行政诉讼等权利。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79" w:type="dxa"/>
            <w:vAlign w:val="center"/>
          </w:tcPr>
          <w:p>
            <w:pPr>
              <w:jc w:val="center"/>
              <w:rPr>
                <w:rFonts w:hint="eastAsia" w:ascii="宋体"/>
                <w:szCs w:val="21"/>
              </w:rPr>
            </w:pPr>
            <w:r>
              <w:rPr>
                <w:rFonts w:hint="eastAsia" w:ascii="宋体"/>
                <w:szCs w:val="21"/>
              </w:rPr>
              <w:t>监督部门</w:t>
            </w:r>
          </w:p>
        </w:tc>
        <w:tc>
          <w:tcPr>
            <w:tcW w:w="3961" w:type="dxa"/>
            <w:gridSpan w:val="9"/>
            <w:vAlign w:val="center"/>
          </w:tcPr>
          <w:p>
            <w:pPr>
              <w:spacing w:line="300" w:lineRule="exact"/>
              <w:jc w:val="center"/>
              <w:rPr>
                <w:rFonts w:hint="eastAsia" w:ascii="宋体"/>
                <w:bCs/>
                <w:color w:val="000000"/>
                <w:szCs w:val="21"/>
              </w:rPr>
            </w:pPr>
            <w:r>
              <w:rPr>
                <w:rFonts w:hint="eastAsia" w:ascii="宋体"/>
                <w:bCs/>
                <w:color w:val="000000"/>
                <w:szCs w:val="21"/>
              </w:rPr>
              <w:t>秦皇岛市政务服务中心</w:t>
            </w:r>
          </w:p>
          <w:p>
            <w:pPr>
              <w:spacing w:line="300" w:lineRule="exact"/>
              <w:ind w:firstLine="840" w:firstLineChars="400"/>
              <w:rPr>
                <w:rFonts w:ascii="宋体"/>
                <w:color w:val="FF0000"/>
                <w:szCs w:val="21"/>
              </w:rPr>
            </w:pPr>
            <w:r>
              <w:rPr>
                <w:rFonts w:hint="eastAsia" w:ascii="宋体"/>
                <w:bCs/>
                <w:color w:val="000000"/>
                <w:szCs w:val="21"/>
              </w:rPr>
              <w:t>秦皇岛市质监局</w:t>
            </w:r>
          </w:p>
        </w:tc>
        <w:tc>
          <w:tcPr>
            <w:tcW w:w="1620" w:type="dxa"/>
            <w:gridSpan w:val="2"/>
            <w:vAlign w:val="center"/>
          </w:tcPr>
          <w:p>
            <w:pPr>
              <w:spacing w:line="300" w:lineRule="exact"/>
              <w:jc w:val="center"/>
              <w:rPr>
                <w:rFonts w:ascii="宋体"/>
                <w:color w:val="000000"/>
                <w:szCs w:val="21"/>
              </w:rPr>
            </w:pPr>
            <w:r>
              <w:rPr>
                <w:rFonts w:hint="eastAsia" w:ascii="宋体"/>
                <w:color w:val="000000"/>
                <w:szCs w:val="21"/>
              </w:rPr>
              <w:t>监督电话</w:t>
            </w:r>
          </w:p>
        </w:tc>
        <w:tc>
          <w:tcPr>
            <w:tcW w:w="3060" w:type="dxa"/>
            <w:gridSpan w:val="4"/>
            <w:vAlign w:val="center"/>
          </w:tcPr>
          <w:p>
            <w:pPr>
              <w:spacing w:line="300" w:lineRule="exact"/>
              <w:jc w:val="center"/>
              <w:rPr>
                <w:rFonts w:hint="eastAsia" w:ascii="宋体"/>
                <w:color w:val="000000"/>
                <w:szCs w:val="21"/>
              </w:rPr>
            </w:pPr>
            <w:r>
              <w:rPr>
                <w:rFonts w:hint="eastAsia" w:ascii="宋体"/>
                <w:color w:val="000000"/>
                <w:szCs w:val="21"/>
              </w:rPr>
              <w:t>3651974</w:t>
            </w:r>
          </w:p>
          <w:p>
            <w:pPr>
              <w:spacing w:line="300" w:lineRule="exact"/>
              <w:jc w:val="center"/>
              <w:rPr>
                <w:rFonts w:ascii="宋体"/>
                <w:color w:val="FF0000"/>
                <w:szCs w:val="21"/>
              </w:rPr>
            </w:pPr>
            <w:r>
              <w:rPr>
                <w:rFonts w:hint="eastAsia" w:ascii="宋体"/>
                <w:color w:val="000000"/>
                <w:szCs w:val="21"/>
              </w:rPr>
              <w:t>8550816</w:t>
            </w:r>
          </w:p>
        </w:tc>
      </w:tr>
    </w:tbl>
    <w:p>
      <w:pPr>
        <w:rPr>
          <w:rFonts w:hint="eastAsia" w:ascii="宋体"/>
          <w:szCs w:val="21"/>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lang w:val="en-US" w:eastAsia="zh-CN"/>
        </w:rPr>
      </w:pPr>
    </w:p>
    <w:p>
      <w:pPr>
        <w:jc w:val="left"/>
        <w:rPr>
          <w:rFonts w:hint="eastAsia" w:ascii="楷体_GB2312" w:eastAsia="楷体_GB2312"/>
          <w:b/>
          <w:sz w:val="28"/>
          <w:szCs w:val="28"/>
          <w:lang w:val="en-US" w:eastAsia="zh-CN"/>
        </w:rPr>
      </w:pPr>
    </w:p>
    <w:p>
      <w:pPr>
        <w:jc w:val="center"/>
        <w:rPr>
          <w:rFonts w:hint="eastAsia" w:ascii="方正小标宋简体" w:eastAsia="方正小标宋简体"/>
          <w:sz w:val="36"/>
          <w:szCs w:val="36"/>
        </w:rPr>
      </w:pPr>
      <w:r>
        <w:rPr>
          <w:rFonts w:hint="eastAsia" w:ascii="方正小标宋简体" w:eastAsia="方正小标宋简体"/>
          <w:sz w:val="36"/>
          <w:szCs w:val="36"/>
        </w:rPr>
        <w:t>秦皇岛市行政审批服务业务指导规范</w:t>
      </w:r>
    </w:p>
    <w:p>
      <w:pPr>
        <w:spacing w:line="240" w:lineRule="exact"/>
        <w:jc w:val="center"/>
        <w:rPr>
          <w:rFonts w:hint="eastAsia" w:ascii="方正小标宋简体" w:eastAsia="方正小标宋简体"/>
          <w:sz w:val="36"/>
          <w:szCs w:val="36"/>
        </w:rPr>
      </w:pP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816"/>
        <w:gridCol w:w="625"/>
        <w:gridCol w:w="180"/>
        <w:gridCol w:w="276"/>
        <w:gridCol w:w="84"/>
        <w:gridCol w:w="180"/>
        <w:gridCol w:w="996"/>
        <w:gridCol w:w="157"/>
        <w:gridCol w:w="647"/>
        <w:gridCol w:w="1153"/>
        <w:gridCol w:w="467"/>
        <w:gridCol w:w="96"/>
        <w:gridCol w:w="877"/>
        <w:gridCol w:w="18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79" w:type="dxa"/>
            <w:vAlign w:val="center"/>
          </w:tcPr>
          <w:p>
            <w:pPr>
              <w:jc w:val="center"/>
              <w:rPr>
                <w:rFonts w:hint="eastAsia" w:ascii="宋体"/>
                <w:szCs w:val="21"/>
              </w:rPr>
            </w:pPr>
            <w:r>
              <w:rPr>
                <w:rFonts w:hint="eastAsia" w:ascii="宋体"/>
                <w:szCs w:val="21"/>
              </w:rPr>
              <w:t>事项名称</w:t>
            </w:r>
          </w:p>
        </w:tc>
        <w:tc>
          <w:tcPr>
            <w:tcW w:w="8641" w:type="dxa"/>
            <w:gridSpan w:val="15"/>
            <w:vAlign w:val="center"/>
          </w:tcPr>
          <w:p>
            <w:pPr>
              <w:jc w:val="center"/>
              <w:rPr>
                <w:rFonts w:hint="eastAsia" w:ascii="宋体"/>
                <w:b/>
                <w:sz w:val="24"/>
              </w:rPr>
            </w:pPr>
            <w:r>
              <w:rPr>
                <w:rFonts w:hint="eastAsia" w:ascii="宋体"/>
                <w:b/>
                <w:sz w:val="24"/>
              </w:rPr>
              <w:t>工业产品生产许可证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79" w:type="dxa"/>
            <w:vAlign w:val="center"/>
          </w:tcPr>
          <w:p>
            <w:pPr>
              <w:jc w:val="center"/>
              <w:rPr>
                <w:rFonts w:hint="eastAsia" w:ascii="宋体"/>
                <w:szCs w:val="21"/>
              </w:rPr>
            </w:pPr>
            <w:r>
              <w:rPr>
                <w:rFonts w:hint="eastAsia" w:ascii="宋体"/>
                <w:szCs w:val="21"/>
              </w:rPr>
              <w:t>事项类别</w:t>
            </w:r>
          </w:p>
        </w:tc>
        <w:tc>
          <w:tcPr>
            <w:tcW w:w="8641" w:type="dxa"/>
            <w:gridSpan w:val="15"/>
            <w:vAlign w:val="center"/>
          </w:tcPr>
          <w:p>
            <w:pPr>
              <w:rPr>
                <w:rFonts w:hint="eastAsia" w:ascii="宋体"/>
                <w:szCs w:val="21"/>
              </w:rPr>
            </w:pPr>
            <w:r>
              <w:rPr>
                <w:rFonts w:hint="eastAsia" w:ascii="宋体"/>
                <w:szCs w:val="21"/>
              </w:rPr>
              <w:t xml:space="preserve">     ■行政许可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079" w:type="dxa"/>
            <w:vAlign w:val="center"/>
          </w:tcPr>
          <w:p>
            <w:pPr>
              <w:jc w:val="center"/>
              <w:rPr>
                <w:rFonts w:hint="eastAsia" w:ascii="宋体"/>
                <w:szCs w:val="21"/>
              </w:rPr>
            </w:pPr>
            <w:r>
              <w:rPr>
                <w:rFonts w:hint="eastAsia" w:ascii="宋体"/>
                <w:szCs w:val="21"/>
              </w:rPr>
              <w:t>单位名称</w:t>
            </w:r>
          </w:p>
        </w:tc>
        <w:tc>
          <w:tcPr>
            <w:tcW w:w="1897" w:type="dxa"/>
            <w:gridSpan w:val="4"/>
            <w:vAlign w:val="center"/>
          </w:tcPr>
          <w:p>
            <w:pPr>
              <w:jc w:val="center"/>
              <w:rPr>
                <w:rFonts w:hint="eastAsia" w:ascii="宋体"/>
                <w:szCs w:val="21"/>
              </w:rPr>
            </w:pPr>
            <w:r>
              <w:rPr>
                <w:rFonts w:hint="eastAsia" w:ascii="宋体"/>
                <w:szCs w:val="21"/>
              </w:rPr>
              <w:t>秦皇岛市质监局</w:t>
            </w:r>
          </w:p>
        </w:tc>
        <w:tc>
          <w:tcPr>
            <w:tcW w:w="1260" w:type="dxa"/>
            <w:gridSpan w:val="3"/>
            <w:vAlign w:val="center"/>
          </w:tcPr>
          <w:p>
            <w:pPr>
              <w:jc w:val="center"/>
              <w:rPr>
                <w:rFonts w:hint="eastAsia" w:ascii="宋体" w:cs="宋体"/>
                <w:szCs w:val="21"/>
              </w:rPr>
            </w:pPr>
            <w:r>
              <w:rPr>
                <w:rFonts w:hint="eastAsia" w:ascii="宋体"/>
                <w:szCs w:val="21"/>
              </w:rPr>
              <w:t>办理地点</w:t>
            </w:r>
          </w:p>
        </w:tc>
        <w:tc>
          <w:tcPr>
            <w:tcW w:w="2520" w:type="dxa"/>
            <w:gridSpan w:val="5"/>
            <w:vAlign w:val="center"/>
          </w:tcPr>
          <w:p>
            <w:pPr>
              <w:jc w:val="center"/>
              <w:rPr>
                <w:rFonts w:hint="eastAsia" w:ascii="宋体"/>
                <w:szCs w:val="21"/>
              </w:rPr>
            </w:pPr>
            <w:r>
              <w:rPr>
                <w:rFonts w:hint="eastAsia" w:ascii="宋体"/>
                <w:szCs w:val="21"/>
              </w:rPr>
              <w:t>秦皇岛市政务服务中心</w:t>
            </w:r>
          </w:p>
          <w:p>
            <w:pPr>
              <w:jc w:val="center"/>
              <w:rPr>
                <w:rFonts w:hint="eastAsia" w:ascii="宋体"/>
                <w:szCs w:val="21"/>
              </w:rPr>
            </w:pPr>
            <w:r>
              <w:rPr>
                <w:rFonts w:hint="eastAsia" w:ascii="宋体"/>
                <w:szCs w:val="21"/>
              </w:rPr>
              <w:t>市质监局窗口</w:t>
            </w:r>
          </w:p>
        </w:tc>
        <w:tc>
          <w:tcPr>
            <w:tcW w:w="877" w:type="dxa"/>
            <w:vAlign w:val="center"/>
          </w:tcPr>
          <w:p>
            <w:pPr>
              <w:jc w:val="center"/>
              <w:rPr>
                <w:rFonts w:hint="eastAsia" w:ascii="宋体" w:cs="宋体"/>
                <w:szCs w:val="21"/>
              </w:rPr>
            </w:pPr>
            <w:r>
              <w:rPr>
                <w:rFonts w:hint="eastAsia" w:ascii="宋体"/>
                <w:szCs w:val="21"/>
              </w:rPr>
              <w:t>电 话</w:t>
            </w:r>
          </w:p>
        </w:tc>
        <w:tc>
          <w:tcPr>
            <w:tcW w:w="2087" w:type="dxa"/>
            <w:gridSpan w:val="2"/>
            <w:vAlign w:val="center"/>
          </w:tcPr>
          <w:p>
            <w:pPr>
              <w:jc w:val="center"/>
              <w:rPr>
                <w:rFonts w:hint="eastAsia" w:ascii="宋体"/>
                <w:szCs w:val="21"/>
              </w:rPr>
            </w:pPr>
            <w:r>
              <w:rPr>
                <w:rFonts w:hint="eastAsia" w:ascii="宋体"/>
                <w:szCs w:val="21"/>
              </w:rPr>
              <w:t>3651917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079" w:type="dxa"/>
            <w:vAlign w:val="center"/>
          </w:tcPr>
          <w:p>
            <w:pPr>
              <w:jc w:val="center"/>
              <w:rPr>
                <w:rFonts w:hint="eastAsia" w:ascii="宋体"/>
                <w:szCs w:val="21"/>
              </w:rPr>
            </w:pPr>
            <w:r>
              <w:rPr>
                <w:rFonts w:hint="eastAsia" w:ascii="宋体"/>
                <w:szCs w:val="21"/>
              </w:rPr>
              <w:t>设定依据</w:t>
            </w:r>
          </w:p>
        </w:tc>
        <w:tc>
          <w:tcPr>
            <w:tcW w:w="1621" w:type="dxa"/>
            <w:gridSpan w:val="3"/>
            <w:vAlign w:val="center"/>
          </w:tcPr>
          <w:p>
            <w:pPr>
              <w:jc w:val="center"/>
              <w:rPr>
                <w:rFonts w:hint="eastAsia" w:ascii="宋体"/>
                <w:szCs w:val="21"/>
              </w:rPr>
            </w:pPr>
            <w:r>
              <w:rPr>
                <w:rFonts w:hint="eastAsia" w:ascii="宋体"/>
                <w:szCs w:val="21"/>
              </w:rPr>
              <w:t xml:space="preserve"> 法律、法规（规章）及条款</w:t>
            </w:r>
          </w:p>
        </w:tc>
        <w:tc>
          <w:tcPr>
            <w:tcW w:w="7020" w:type="dxa"/>
            <w:gridSpan w:val="12"/>
            <w:vAlign w:val="center"/>
          </w:tcPr>
          <w:p>
            <w:pPr>
              <w:ind w:firstLine="420" w:firstLineChars="200"/>
              <w:rPr>
                <w:rFonts w:hint="eastAsia" w:ascii="宋体"/>
                <w:szCs w:val="21"/>
              </w:rPr>
            </w:pPr>
            <w:r>
              <w:rPr>
                <w:rFonts w:hint="eastAsia" w:ascii="宋体"/>
                <w:szCs w:val="21"/>
              </w:rPr>
              <w:t>《中华人民共和国产品质量法》第十三条</w:t>
            </w:r>
          </w:p>
          <w:p>
            <w:pPr>
              <w:ind w:firstLine="420" w:firstLineChars="200"/>
              <w:rPr>
                <w:rFonts w:hint="eastAsia" w:ascii="宋体"/>
                <w:szCs w:val="21"/>
              </w:rPr>
            </w:pPr>
            <w:r>
              <w:rPr>
                <w:rFonts w:hint="eastAsia" w:ascii="宋体"/>
                <w:szCs w:val="21"/>
              </w:rPr>
              <w:t>《中华人民共和国工业产品生产许可证管理条例》第一章第二条、四条、五条、六条、七条。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79" w:type="dxa"/>
            <w:vMerge w:val="restart"/>
            <w:vAlign w:val="center"/>
          </w:tcPr>
          <w:p>
            <w:pPr>
              <w:jc w:val="center"/>
              <w:rPr>
                <w:rFonts w:hint="eastAsia" w:ascii="宋体"/>
                <w:szCs w:val="21"/>
              </w:rPr>
            </w:pPr>
            <w:r>
              <w:rPr>
                <w:rFonts w:hint="eastAsia" w:ascii="宋体"/>
                <w:szCs w:val="21"/>
              </w:rPr>
              <w:t>申请条件</w:t>
            </w:r>
          </w:p>
        </w:tc>
        <w:tc>
          <w:tcPr>
            <w:tcW w:w="1621" w:type="dxa"/>
            <w:gridSpan w:val="3"/>
            <w:vAlign w:val="center"/>
          </w:tcPr>
          <w:p>
            <w:pPr>
              <w:jc w:val="center"/>
              <w:rPr>
                <w:rFonts w:hint="eastAsia" w:ascii="宋体"/>
                <w:szCs w:val="21"/>
              </w:rPr>
            </w:pPr>
            <w:r>
              <w:rPr>
                <w:rFonts w:hint="eastAsia" w:ascii="宋体"/>
                <w:szCs w:val="21"/>
              </w:rPr>
              <w:t>申请条件的法律依据及条款</w:t>
            </w:r>
          </w:p>
        </w:tc>
        <w:tc>
          <w:tcPr>
            <w:tcW w:w="7020" w:type="dxa"/>
            <w:gridSpan w:val="12"/>
            <w:vAlign w:val="center"/>
          </w:tcPr>
          <w:p>
            <w:pPr>
              <w:ind w:firstLine="420" w:firstLineChars="200"/>
              <w:rPr>
                <w:rFonts w:hint="eastAsia" w:ascii="宋体"/>
                <w:szCs w:val="21"/>
              </w:rPr>
            </w:pPr>
            <w:r>
              <w:rPr>
                <w:rFonts w:hint="eastAsia" w:ascii="宋体"/>
                <w:szCs w:val="21"/>
              </w:rPr>
              <w:t>《中华人民共和国工业产品生产许可证管理条例》第二章第九条。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079" w:type="dxa"/>
            <w:vMerge w:val="continue"/>
            <w:vAlign w:val="center"/>
          </w:tcPr>
          <w:p/>
        </w:tc>
        <w:tc>
          <w:tcPr>
            <w:tcW w:w="1621" w:type="dxa"/>
            <w:gridSpan w:val="3"/>
            <w:vAlign w:val="center"/>
          </w:tcPr>
          <w:p>
            <w:pPr>
              <w:jc w:val="center"/>
              <w:rPr>
                <w:rFonts w:hint="eastAsia" w:ascii="宋体"/>
                <w:szCs w:val="21"/>
              </w:rPr>
            </w:pPr>
            <w:r>
              <w:rPr>
                <w:rFonts w:hint="eastAsia" w:ascii="宋体"/>
                <w:szCs w:val="21"/>
              </w:rPr>
              <w:t>条件具体内容</w:t>
            </w:r>
          </w:p>
        </w:tc>
        <w:tc>
          <w:tcPr>
            <w:tcW w:w="7020" w:type="dxa"/>
            <w:gridSpan w:val="12"/>
            <w:vAlign w:val="center"/>
          </w:tcPr>
          <w:p>
            <w:pPr>
              <w:ind w:firstLine="420" w:firstLineChars="200"/>
              <w:rPr>
                <w:rFonts w:hint="eastAsia" w:ascii="宋体"/>
                <w:szCs w:val="21"/>
              </w:rPr>
            </w:pPr>
            <w:r>
              <w:rPr>
                <w:rFonts w:hint="eastAsia" w:ascii="宋体"/>
                <w:szCs w:val="21"/>
              </w:rPr>
              <w:t>1、有营业执照；</w:t>
            </w:r>
          </w:p>
          <w:p>
            <w:pPr>
              <w:ind w:firstLine="420" w:firstLineChars="200"/>
              <w:rPr>
                <w:rFonts w:hint="eastAsia" w:ascii="宋体"/>
                <w:szCs w:val="21"/>
              </w:rPr>
            </w:pPr>
            <w:r>
              <w:rPr>
                <w:rFonts w:hint="eastAsia" w:ascii="宋体"/>
                <w:szCs w:val="21"/>
              </w:rPr>
              <w:t>2、有与所生产产品相适应的专业技术人员；</w:t>
            </w:r>
          </w:p>
          <w:p>
            <w:pPr>
              <w:ind w:firstLine="420" w:firstLineChars="200"/>
              <w:rPr>
                <w:rFonts w:hint="eastAsia" w:ascii="宋体"/>
                <w:szCs w:val="21"/>
              </w:rPr>
            </w:pPr>
            <w:r>
              <w:rPr>
                <w:rFonts w:hint="eastAsia" w:ascii="宋体"/>
                <w:szCs w:val="21"/>
              </w:rPr>
              <w:t>3、有与所生产产品相适应的生产条件和检验检疫手段；</w:t>
            </w:r>
          </w:p>
          <w:p>
            <w:pPr>
              <w:ind w:firstLine="420" w:firstLineChars="200"/>
              <w:rPr>
                <w:rFonts w:hint="eastAsia" w:ascii="宋体"/>
                <w:szCs w:val="21"/>
              </w:rPr>
            </w:pPr>
            <w:r>
              <w:rPr>
                <w:rFonts w:hint="eastAsia" w:ascii="宋体"/>
                <w:szCs w:val="21"/>
              </w:rPr>
              <w:t>4、有与所生产产品相适应的技术文件和工艺文件；</w:t>
            </w:r>
          </w:p>
          <w:p>
            <w:pPr>
              <w:ind w:firstLine="420" w:firstLineChars="200"/>
              <w:rPr>
                <w:rFonts w:hint="eastAsia" w:ascii="宋体"/>
                <w:szCs w:val="21"/>
              </w:rPr>
            </w:pPr>
            <w:r>
              <w:rPr>
                <w:rFonts w:hint="eastAsia" w:ascii="宋体"/>
                <w:szCs w:val="21"/>
              </w:rPr>
              <w:t>5、有健全有效的质量管理制度和责任制度；</w:t>
            </w:r>
          </w:p>
          <w:p>
            <w:pPr>
              <w:ind w:firstLine="420" w:firstLineChars="200"/>
              <w:rPr>
                <w:rFonts w:hint="eastAsia" w:ascii="宋体"/>
                <w:szCs w:val="21"/>
              </w:rPr>
            </w:pPr>
            <w:r>
              <w:rPr>
                <w:rFonts w:hint="eastAsia" w:ascii="宋体"/>
                <w:szCs w:val="21"/>
              </w:rPr>
              <w:t>6、产品符合有关国家标准、行业标准以及保障人体健康和人身、财产安全的要求；</w:t>
            </w:r>
          </w:p>
          <w:p>
            <w:pPr>
              <w:ind w:firstLine="420" w:firstLineChars="200"/>
              <w:rPr>
                <w:rFonts w:hint="eastAsia" w:ascii="宋体"/>
                <w:szCs w:val="21"/>
              </w:rPr>
            </w:pPr>
            <w:r>
              <w:rPr>
                <w:rFonts w:hint="eastAsia" w:ascii="宋体"/>
                <w:szCs w:val="21"/>
              </w:rPr>
              <w:t>7、符合国家产业政策的规定，不存在国家明令淘汰和禁止投资建设的落后工艺、高耗能、污染环境、浪费资源的情况。法律、行政法规有其他规定的，还应当符合其规定。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079" w:type="dxa"/>
            <w:vMerge w:val="restart"/>
            <w:vAlign w:val="center"/>
          </w:tcPr>
          <w:p>
            <w:pPr>
              <w:jc w:val="center"/>
              <w:rPr>
                <w:rFonts w:hint="eastAsia" w:ascii="宋体"/>
                <w:szCs w:val="21"/>
              </w:rPr>
            </w:pPr>
            <w:r>
              <w:rPr>
                <w:rFonts w:hint="eastAsia" w:ascii="宋体"/>
                <w:szCs w:val="21"/>
              </w:rPr>
              <w:t>申报材料</w:t>
            </w:r>
          </w:p>
        </w:tc>
        <w:tc>
          <w:tcPr>
            <w:tcW w:w="1621" w:type="dxa"/>
            <w:gridSpan w:val="3"/>
            <w:vAlign w:val="center"/>
          </w:tcPr>
          <w:p>
            <w:pPr>
              <w:jc w:val="center"/>
              <w:rPr>
                <w:rFonts w:hint="eastAsia" w:ascii="宋体"/>
                <w:szCs w:val="21"/>
              </w:rPr>
            </w:pPr>
            <w:r>
              <w:rPr>
                <w:rFonts w:hint="eastAsia" w:ascii="宋体"/>
                <w:szCs w:val="21"/>
              </w:rPr>
              <w:t>申请材料的法律依据及条款</w:t>
            </w:r>
          </w:p>
        </w:tc>
        <w:tc>
          <w:tcPr>
            <w:tcW w:w="7020" w:type="dxa"/>
            <w:gridSpan w:val="12"/>
            <w:vAlign w:val="center"/>
          </w:tcPr>
          <w:p>
            <w:pPr>
              <w:ind w:firstLine="420" w:firstLineChars="200"/>
              <w:rPr>
                <w:rFonts w:hint="eastAsia" w:ascii="宋体"/>
                <w:szCs w:val="21"/>
              </w:rPr>
            </w:pPr>
            <w:r>
              <w:rPr>
                <w:rFonts w:hint="eastAsia" w:ascii="宋体"/>
                <w:szCs w:val="21"/>
              </w:rPr>
              <w:t>《中华人民共和国工业产品生产许可证管理条例》第二章第九条、第十条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9" w:type="dxa"/>
            <w:vMerge w:val="continue"/>
            <w:vAlign w:val="center"/>
          </w:tcPr>
          <w:p/>
        </w:tc>
        <w:tc>
          <w:tcPr>
            <w:tcW w:w="1621" w:type="dxa"/>
            <w:gridSpan w:val="3"/>
            <w:vAlign w:val="center"/>
          </w:tcPr>
          <w:p>
            <w:pPr>
              <w:jc w:val="center"/>
              <w:rPr>
                <w:rFonts w:hint="eastAsia" w:ascii="宋体"/>
                <w:szCs w:val="21"/>
              </w:rPr>
            </w:pPr>
            <w:r>
              <w:rPr>
                <w:rFonts w:hint="eastAsia" w:ascii="宋体"/>
                <w:szCs w:val="21"/>
              </w:rPr>
              <w:t>材料具体内容</w:t>
            </w:r>
          </w:p>
        </w:tc>
        <w:tc>
          <w:tcPr>
            <w:tcW w:w="7020" w:type="dxa"/>
            <w:gridSpan w:val="12"/>
            <w:vAlign w:val="center"/>
          </w:tcPr>
          <w:p>
            <w:pPr>
              <w:ind w:firstLine="420" w:firstLineChars="200"/>
              <w:rPr>
                <w:rFonts w:hint="eastAsia" w:ascii="宋体"/>
                <w:szCs w:val="21"/>
              </w:rPr>
            </w:pPr>
            <w:r>
              <w:rPr>
                <w:rFonts w:hint="eastAsia" w:ascii="宋体"/>
                <w:szCs w:val="21"/>
              </w:rPr>
              <w:t>1、</w:t>
            </w:r>
            <w:r>
              <w:rPr>
                <w:rFonts w:hint="eastAsia" w:ascii="宋体"/>
                <w:szCs w:val="21"/>
                <w:lang w:eastAsia="zh-CN"/>
              </w:rPr>
              <w:t>全国工业产品生产许可证申请单</w:t>
            </w:r>
            <w:r>
              <w:rPr>
                <w:rFonts w:hint="eastAsia" w:ascii="宋体"/>
                <w:szCs w:val="21"/>
              </w:rPr>
              <w:t>；</w:t>
            </w:r>
          </w:p>
          <w:p>
            <w:pPr>
              <w:ind w:firstLine="420" w:firstLineChars="200"/>
              <w:rPr>
                <w:rFonts w:hint="eastAsia" w:ascii="宋体"/>
                <w:szCs w:val="21"/>
              </w:rPr>
            </w:pPr>
            <w:r>
              <w:rPr>
                <w:rFonts w:hint="eastAsia" w:ascii="宋体"/>
                <w:szCs w:val="21"/>
              </w:rPr>
              <w:t>2、</w:t>
            </w:r>
            <w:r>
              <w:rPr>
                <w:rFonts w:hint="eastAsia" w:ascii="宋体"/>
                <w:szCs w:val="21"/>
                <w:lang w:eastAsia="zh-CN"/>
              </w:rPr>
              <w:t>产品检验报告。产品检验报告应为具有检验检测机构资质认定资格的检验机构出具的</w:t>
            </w:r>
            <w:r>
              <w:rPr>
                <w:rFonts w:hint="eastAsia" w:ascii="宋体"/>
                <w:szCs w:val="21"/>
                <w:lang w:val="en-US" w:eastAsia="zh-CN"/>
              </w:rPr>
              <w:t>1年内检验合格报告。检验报告应当为所申请产品单元（或产品品种，具体详见相关产品实施细则）的型式试验报告、委托产品检验报告或政府监督检验报告中的一类报告。所提交型式试验报告或委托产品检验报告的检验项目应覆盖相关产品实施细则规定的产品检验项目</w:t>
            </w:r>
            <w:r>
              <w:rPr>
                <w:rFonts w:hint="eastAsia" w:ascii="宋体"/>
                <w:szCs w:val="21"/>
              </w:rPr>
              <w:t>；</w:t>
            </w:r>
          </w:p>
          <w:p>
            <w:pPr>
              <w:ind w:firstLine="420" w:firstLineChars="200"/>
              <w:rPr>
                <w:rFonts w:hint="eastAsia" w:ascii="宋体"/>
                <w:szCs w:val="21"/>
              </w:rPr>
            </w:pPr>
            <w:r>
              <w:rPr>
                <w:rFonts w:hint="eastAsia" w:ascii="宋体"/>
                <w:szCs w:val="21"/>
              </w:rPr>
              <w:t>3、</w:t>
            </w:r>
            <w:r>
              <w:rPr>
                <w:rFonts w:hint="eastAsia" w:ascii="宋体"/>
                <w:szCs w:val="21"/>
                <w:lang w:eastAsia="zh-CN"/>
              </w:rPr>
              <w:t>产业政策材料（见相关产品实施细则）</w:t>
            </w:r>
            <w:r>
              <w:rPr>
                <w:rFonts w:hint="eastAsia" w:ascii="宋体"/>
                <w:szCs w:val="21"/>
              </w:rPr>
              <w:t>；</w:t>
            </w:r>
          </w:p>
          <w:p>
            <w:pPr>
              <w:ind w:firstLine="420" w:firstLineChars="200"/>
              <w:rPr>
                <w:rFonts w:hint="eastAsia" w:ascii="宋体"/>
                <w:szCs w:val="21"/>
              </w:rPr>
            </w:pPr>
            <w:r>
              <w:rPr>
                <w:rFonts w:hint="eastAsia" w:ascii="宋体"/>
                <w:szCs w:val="21"/>
              </w:rPr>
              <w:t>4、</w:t>
            </w:r>
            <w:r>
              <w:rPr>
                <w:rFonts w:hint="eastAsia" w:ascii="宋体"/>
                <w:szCs w:val="21"/>
                <w:lang w:eastAsia="zh-CN"/>
              </w:rPr>
              <w:t>保证质量安全承诺书</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079" w:type="dxa"/>
            <w:vMerge w:val="restart"/>
            <w:vAlign w:val="center"/>
          </w:tcPr>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r>
              <w:rPr>
                <w:rFonts w:hint="eastAsia" w:ascii="宋体"/>
                <w:szCs w:val="21"/>
              </w:rPr>
              <w:t>审批流程</w:t>
            </w: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rPr>
                <w:rFonts w:hint="eastAsia" w:ascii="宋体"/>
                <w:szCs w:val="21"/>
              </w:rPr>
            </w:pPr>
          </w:p>
        </w:tc>
        <w:tc>
          <w:tcPr>
            <w:tcW w:w="816" w:type="dxa"/>
            <w:vAlign w:val="center"/>
          </w:tcPr>
          <w:p>
            <w:pPr>
              <w:jc w:val="center"/>
              <w:rPr>
                <w:rFonts w:hint="eastAsia" w:ascii="宋体"/>
                <w:szCs w:val="21"/>
              </w:rPr>
            </w:pPr>
            <w:r>
              <w:rPr>
                <w:rFonts w:hint="eastAsia" w:ascii="宋体"/>
                <w:szCs w:val="21"/>
              </w:rPr>
              <w:t>分类</w:t>
            </w:r>
          </w:p>
        </w:tc>
        <w:tc>
          <w:tcPr>
            <w:tcW w:w="1165" w:type="dxa"/>
            <w:gridSpan w:val="4"/>
            <w:vAlign w:val="center"/>
          </w:tcPr>
          <w:p>
            <w:pPr>
              <w:jc w:val="center"/>
              <w:rPr>
                <w:rFonts w:hint="eastAsia" w:ascii="宋体"/>
                <w:szCs w:val="21"/>
              </w:rPr>
            </w:pPr>
            <w:r>
              <w:rPr>
                <w:rFonts w:hint="eastAsia" w:ascii="宋体"/>
                <w:szCs w:val="21"/>
              </w:rPr>
              <w:t>环节名称</w:t>
            </w:r>
          </w:p>
        </w:tc>
        <w:tc>
          <w:tcPr>
            <w:tcW w:w="1333" w:type="dxa"/>
            <w:gridSpan w:val="3"/>
            <w:vAlign w:val="center"/>
          </w:tcPr>
          <w:p>
            <w:pPr>
              <w:jc w:val="center"/>
              <w:rPr>
                <w:rFonts w:hint="eastAsia" w:ascii="宋体"/>
                <w:szCs w:val="21"/>
              </w:rPr>
            </w:pPr>
            <w:r>
              <w:rPr>
                <w:rFonts w:hint="eastAsia" w:ascii="宋体"/>
                <w:szCs w:val="21"/>
              </w:rPr>
              <w:t>承办主体</w:t>
            </w:r>
          </w:p>
        </w:tc>
        <w:tc>
          <w:tcPr>
            <w:tcW w:w="1800" w:type="dxa"/>
            <w:gridSpan w:val="2"/>
            <w:vAlign w:val="center"/>
          </w:tcPr>
          <w:p>
            <w:pPr>
              <w:jc w:val="center"/>
              <w:rPr>
                <w:rFonts w:hint="eastAsia" w:ascii="宋体"/>
                <w:szCs w:val="21"/>
              </w:rPr>
            </w:pPr>
            <w:r>
              <w:rPr>
                <w:rFonts w:hint="eastAsia" w:ascii="宋体"/>
                <w:szCs w:val="21"/>
              </w:rPr>
              <w:t>审查内容</w:t>
            </w:r>
          </w:p>
        </w:tc>
        <w:tc>
          <w:tcPr>
            <w:tcW w:w="1620" w:type="dxa"/>
            <w:gridSpan w:val="4"/>
            <w:vAlign w:val="center"/>
          </w:tcPr>
          <w:p>
            <w:pPr>
              <w:jc w:val="center"/>
              <w:rPr>
                <w:rFonts w:hint="eastAsia" w:ascii="宋体"/>
                <w:szCs w:val="21"/>
              </w:rPr>
            </w:pPr>
            <w:r>
              <w:rPr>
                <w:rFonts w:hint="eastAsia" w:ascii="宋体"/>
                <w:szCs w:val="21"/>
              </w:rPr>
              <w:t>审批结果</w:t>
            </w:r>
          </w:p>
        </w:tc>
        <w:tc>
          <w:tcPr>
            <w:tcW w:w="1907" w:type="dxa"/>
            <w:vAlign w:val="center"/>
          </w:tcPr>
          <w:p>
            <w:pPr>
              <w:jc w:val="center"/>
              <w:rPr>
                <w:rFonts w:hint="eastAsia" w:ascii="宋体"/>
                <w:szCs w:val="21"/>
              </w:rPr>
            </w:pPr>
            <w:r>
              <w:rPr>
                <w:rFonts w:hint="eastAsia" w:ascii="宋体"/>
                <w:szCs w:val="21"/>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079" w:type="dxa"/>
            <w:vMerge w:val="continue"/>
            <w:vAlign w:val="center"/>
          </w:tcPr>
          <w:p/>
        </w:tc>
        <w:tc>
          <w:tcPr>
            <w:tcW w:w="816" w:type="dxa"/>
            <w:vMerge w:val="restart"/>
            <w:vAlign w:val="center"/>
          </w:tcPr>
          <w:p>
            <w:pPr>
              <w:jc w:val="center"/>
              <w:rPr>
                <w:rFonts w:hint="eastAsia" w:ascii="宋体"/>
                <w:szCs w:val="21"/>
              </w:rPr>
            </w:pPr>
            <w:r>
              <w:rPr>
                <w:rFonts w:hint="eastAsia" w:ascii="宋体"/>
                <w:szCs w:val="21"/>
              </w:rPr>
              <w:t>一般</w:t>
            </w:r>
          </w:p>
          <w:p>
            <w:pPr>
              <w:jc w:val="center"/>
              <w:rPr>
                <w:rFonts w:hint="eastAsia" w:ascii="宋体"/>
                <w:szCs w:val="21"/>
              </w:rPr>
            </w:pPr>
            <w:r>
              <w:rPr>
                <w:rFonts w:hint="eastAsia" w:ascii="宋体"/>
                <w:szCs w:val="21"/>
              </w:rPr>
              <w:t>环节</w:t>
            </w:r>
          </w:p>
        </w:tc>
        <w:tc>
          <w:tcPr>
            <w:tcW w:w="1165" w:type="dxa"/>
            <w:gridSpan w:val="4"/>
            <w:vAlign w:val="center"/>
          </w:tcPr>
          <w:p>
            <w:pPr>
              <w:jc w:val="center"/>
              <w:rPr>
                <w:rFonts w:hint="eastAsia" w:ascii="宋体"/>
                <w:szCs w:val="21"/>
              </w:rPr>
            </w:pPr>
            <w:r>
              <w:rPr>
                <w:rFonts w:hint="eastAsia" w:ascii="宋体"/>
                <w:szCs w:val="21"/>
              </w:rPr>
              <w:t>受理</w:t>
            </w:r>
          </w:p>
        </w:tc>
        <w:tc>
          <w:tcPr>
            <w:tcW w:w="1333" w:type="dxa"/>
            <w:gridSpan w:val="3"/>
            <w:vAlign w:val="center"/>
          </w:tcPr>
          <w:p>
            <w:pPr>
              <w:jc w:val="center"/>
              <w:rPr>
                <w:rFonts w:hint="eastAsia" w:ascii="宋体"/>
                <w:szCs w:val="21"/>
              </w:rPr>
            </w:pPr>
            <w:r>
              <w:rPr>
                <w:rFonts w:hint="eastAsia" w:ascii="宋体"/>
                <w:szCs w:val="21"/>
              </w:rPr>
              <w:t>窗口工作</w:t>
            </w:r>
          </w:p>
          <w:p>
            <w:pPr>
              <w:jc w:val="center"/>
              <w:rPr>
                <w:rFonts w:hint="eastAsia" w:ascii="宋体" w:cs="宋体"/>
                <w:szCs w:val="21"/>
              </w:rPr>
            </w:pPr>
            <w:r>
              <w:rPr>
                <w:rFonts w:hint="eastAsia" w:ascii="宋体"/>
                <w:szCs w:val="21"/>
              </w:rPr>
              <w:t>人员</w:t>
            </w:r>
          </w:p>
        </w:tc>
        <w:tc>
          <w:tcPr>
            <w:tcW w:w="1800" w:type="dxa"/>
            <w:gridSpan w:val="2"/>
            <w:vAlign w:val="center"/>
          </w:tcPr>
          <w:p>
            <w:pPr>
              <w:jc w:val="center"/>
              <w:rPr>
                <w:rFonts w:hint="eastAsia" w:ascii="宋体"/>
                <w:szCs w:val="21"/>
              </w:rPr>
            </w:pPr>
            <w:r>
              <w:rPr>
                <w:rFonts w:hint="eastAsia" w:ascii="宋体"/>
                <w:szCs w:val="21"/>
              </w:rPr>
              <w:t>申报表及申请</w:t>
            </w:r>
          </w:p>
          <w:p>
            <w:pPr>
              <w:jc w:val="center"/>
              <w:rPr>
                <w:rFonts w:hint="eastAsia" w:ascii="宋体" w:cs="宋体"/>
                <w:szCs w:val="21"/>
              </w:rPr>
            </w:pPr>
            <w:r>
              <w:rPr>
                <w:rFonts w:hint="eastAsia" w:ascii="宋体"/>
                <w:szCs w:val="21"/>
              </w:rPr>
              <w:t>材料</w:t>
            </w:r>
          </w:p>
        </w:tc>
        <w:tc>
          <w:tcPr>
            <w:tcW w:w="1620" w:type="dxa"/>
            <w:gridSpan w:val="4"/>
            <w:vAlign w:val="center"/>
          </w:tcPr>
          <w:p>
            <w:pPr>
              <w:jc w:val="center"/>
              <w:rPr>
                <w:rFonts w:hint="eastAsia" w:ascii="宋体"/>
                <w:szCs w:val="21"/>
              </w:rPr>
            </w:pPr>
            <w:r>
              <w:rPr>
                <w:rFonts w:hint="eastAsia" w:ascii="宋体"/>
                <w:szCs w:val="21"/>
              </w:rPr>
              <w:t>受理、上报</w:t>
            </w:r>
          </w:p>
        </w:tc>
        <w:tc>
          <w:tcPr>
            <w:tcW w:w="1907" w:type="dxa"/>
            <w:vAlign w:val="center"/>
          </w:tcPr>
          <w:p>
            <w:pPr>
              <w:ind w:left="0" w:leftChars="-22" w:hanging="46" w:hangingChars="22"/>
              <w:jc w:val="center"/>
              <w:rPr>
                <w:rFonts w:hint="eastAsia" w:ascii="宋体"/>
                <w:szCs w:val="21"/>
              </w:rPr>
            </w:pPr>
            <w:r>
              <w:rPr>
                <w:rFonts w:hint="eastAsia"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审核</w:t>
            </w:r>
          </w:p>
        </w:tc>
        <w:tc>
          <w:tcPr>
            <w:tcW w:w="1333" w:type="dxa"/>
            <w:gridSpan w:val="3"/>
            <w:vAlign w:val="center"/>
          </w:tcPr>
          <w:p>
            <w:pPr>
              <w:jc w:val="center"/>
              <w:rPr>
                <w:rFonts w:hint="eastAsia" w:ascii="宋体"/>
                <w:szCs w:val="21"/>
              </w:rPr>
            </w:pPr>
          </w:p>
        </w:tc>
        <w:tc>
          <w:tcPr>
            <w:tcW w:w="1800" w:type="dxa"/>
            <w:gridSpan w:val="2"/>
            <w:vAlign w:val="center"/>
          </w:tcPr>
          <w:p>
            <w:pPr>
              <w:jc w:val="center"/>
              <w:rPr>
                <w:rFonts w:hint="eastAsia" w:ascii="宋体"/>
                <w:szCs w:val="21"/>
              </w:rPr>
            </w:pPr>
          </w:p>
        </w:tc>
        <w:tc>
          <w:tcPr>
            <w:tcW w:w="1620" w:type="dxa"/>
            <w:gridSpan w:val="4"/>
            <w:vAlign w:val="center"/>
          </w:tcPr>
          <w:p>
            <w:pPr>
              <w:jc w:val="center"/>
              <w:rPr>
                <w:rFonts w:hint="eastAsia" w:ascii="宋体" w:cs="宋体"/>
                <w:szCs w:val="21"/>
              </w:rPr>
            </w:pPr>
          </w:p>
        </w:tc>
        <w:tc>
          <w:tcPr>
            <w:tcW w:w="1907" w:type="dxa"/>
            <w:vAlign w:val="center"/>
          </w:tcPr>
          <w:p>
            <w:pPr>
              <w:jc w:val="center"/>
              <w:rPr>
                <w:rFonts w:hint="eastAsia"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审批</w:t>
            </w:r>
          </w:p>
        </w:tc>
        <w:tc>
          <w:tcPr>
            <w:tcW w:w="1333" w:type="dxa"/>
            <w:gridSpan w:val="3"/>
            <w:vAlign w:val="center"/>
          </w:tcPr>
          <w:p>
            <w:pPr>
              <w:jc w:val="center"/>
              <w:rPr>
                <w:rFonts w:hint="eastAsia" w:ascii="宋体"/>
                <w:szCs w:val="21"/>
              </w:rPr>
            </w:pPr>
          </w:p>
        </w:tc>
        <w:tc>
          <w:tcPr>
            <w:tcW w:w="1800" w:type="dxa"/>
            <w:gridSpan w:val="2"/>
            <w:vAlign w:val="center"/>
          </w:tcPr>
          <w:p>
            <w:pPr>
              <w:jc w:val="center"/>
              <w:rPr>
                <w:rFonts w:hint="eastAsia" w:ascii="宋体"/>
                <w:szCs w:val="21"/>
              </w:rPr>
            </w:pPr>
          </w:p>
        </w:tc>
        <w:tc>
          <w:tcPr>
            <w:tcW w:w="1620" w:type="dxa"/>
            <w:gridSpan w:val="4"/>
            <w:vAlign w:val="center"/>
          </w:tcPr>
          <w:p>
            <w:pPr>
              <w:spacing w:line="240" w:lineRule="exact"/>
              <w:jc w:val="left"/>
              <w:rPr>
                <w:rFonts w:hint="eastAsia" w:ascii="宋体"/>
                <w:szCs w:val="21"/>
              </w:rPr>
            </w:pPr>
          </w:p>
        </w:tc>
        <w:tc>
          <w:tcPr>
            <w:tcW w:w="1907"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办结</w:t>
            </w:r>
          </w:p>
        </w:tc>
        <w:tc>
          <w:tcPr>
            <w:tcW w:w="1333" w:type="dxa"/>
            <w:gridSpan w:val="3"/>
            <w:vAlign w:val="center"/>
          </w:tcPr>
          <w:p>
            <w:pPr>
              <w:jc w:val="center"/>
              <w:rPr>
                <w:rFonts w:hint="eastAsia" w:ascii="宋体"/>
                <w:szCs w:val="21"/>
              </w:rPr>
            </w:pPr>
          </w:p>
        </w:tc>
        <w:tc>
          <w:tcPr>
            <w:tcW w:w="1800" w:type="dxa"/>
            <w:gridSpan w:val="2"/>
            <w:vAlign w:val="center"/>
          </w:tcPr>
          <w:p>
            <w:pPr>
              <w:jc w:val="center"/>
              <w:rPr>
                <w:rFonts w:hint="eastAsia" w:ascii="宋体"/>
                <w:szCs w:val="21"/>
              </w:rPr>
            </w:pPr>
          </w:p>
        </w:tc>
        <w:tc>
          <w:tcPr>
            <w:tcW w:w="1620" w:type="dxa"/>
            <w:gridSpan w:val="4"/>
            <w:vAlign w:val="center"/>
          </w:tcPr>
          <w:p>
            <w:pPr>
              <w:rPr>
                <w:rFonts w:hint="eastAsia" w:ascii="宋体"/>
                <w:szCs w:val="21"/>
              </w:rPr>
            </w:pPr>
          </w:p>
        </w:tc>
        <w:tc>
          <w:tcPr>
            <w:tcW w:w="1907"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79" w:type="dxa"/>
            <w:vMerge w:val="continue"/>
            <w:vAlign w:val="center"/>
          </w:tcPr>
          <w:p/>
        </w:tc>
        <w:tc>
          <w:tcPr>
            <w:tcW w:w="816" w:type="dxa"/>
            <w:vMerge w:val="restart"/>
            <w:vAlign w:val="center"/>
          </w:tcPr>
          <w:p>
            <w:pPr>
              <w:jc w:val="center"/>
              <w:rPr>
                <w:rFonts w:hint="eastAsia" w:ascii="宋体"/>
                <w:szCs w:val="21"/>
              </w:rPr>
            </w:pPr>
            <w:r>
              <w:rPr>
                <w:rFonts w:hint="eastAsia" w:ascii="宋体"/>
                <w:szCs w:val="21"/>
              </w:rPr>
              <w:t>特殊</w:t>
            </w:r>
          </w:p>
          <w:p>
            <w:pPr>
              <w:jc w:val="center"/>
              <w:rPr>
                <w:rFonts w:hint="eastAsia" w:ascii="宋体"/>
                <w:szCs w:val="21"/>
              </w:rPr>
            </w:pPr>
            <w:r>
              <w:rPr>
                <w:rFonts w:hint="eastAsia" w:ascii="宋体"/>
                <w:szCs w:val="21"/>
              </w:rPr>
              <w:t>环节</w:t>
            </w:r>
          </w:p>
          <w:p>
            <w:pPr>
              <w:jc w:val="center"/>
              <w:rPr>
                <w:rFonts w:hint="eastAsia" w:ascii="宋体"/>
                <w:szCs w:val="21"/>
              </w:rPr>
            </w:pPr>
          </w:p>
        </w:tc>
        <w:tc>
          <w:tcPr>
            <w:tcW w:w="1165" w:type="dxa"/>
            <w:gridSpan w:val="4"/>
            <w:vAlign w:val="center"/>
          </w:tcPr>
          <w:p>
            <w:pPr>
              <w:jc w:val="center"/>
              <w:rPr>
                <w:rFonts w:hint="eastAsia" w:ascii="宋体"/>
                <w:szCs w:val="21"/>
              </w:rPr>
            </w:pPr>
            <w:r>
              <w:rPr>
                <w:rFonts w:hint="eastAsia" w:ascii="宋体"/>
                <w:szCs w:val="21"/>
              </w:rPr>
              <w:t>现场考察</w:t>
            </w:r>
          </w:p>
        </w:tc>
        <w:tc>
          <w:tcPr>
            <w:tcW w:w="1333" w:type="dxa"/>
            <w:gridSpan w:val="3"/>
            <w:vAlign w:val="center"/>
          </w:tcPr>
          <w:p>
            <w:pPr>
              <w:jc w:val="center"/>
              <w:rPr>
                <w:rFonts w:hint="eastAsia" w:ascii="宋体"/>
                <w:szCs w:val="21"/>
              </w:rPr>
            </w:pPr>
          </w:p>
        </w:tc>
        <w:tc>
          <w:tcPr>
            <w:tcW w:w="1800" w:type="dxa"/>
            <w:gridSpan w:val="2"/>
            <w:vAlign w:val="center"/>
          </w:tcPr>
          <w:p>
            <w:pPr>
              <w:jc w:val="left"/>
              <w:rPr>
                <w:rFonts w:hint="eastAsia" w:ascii="宋体"/>
                <w:szCs w:val="21"/>
              </w:rPr>
            </w:pPr>
          </w:p>
        </w:tc>
        <w:tc>
          <w:tcPr>
            <w:tcW w:w="1620" w:type="dxa"/>
            <w:gridSpan w:val="4"/>
            <w:vAlign w:val="center"/>
          </w:tcPr>
          <w:p>
            <w:pPr>
              <w:jc w:val="center"/>
              <w:rPr>
                <w:rFonts w:hint="eastAsia" w:ascii="宋体"/>
                <w:szCs w:val="21"/>
              </w:rPr>
            </w:pPr>
          </w:p>
        </w:tc>
        <w:tc>
          <w:tcPr>
            <w:tcW w:w="1907"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听证、公示</w:t>
            </w:r>
          </w:p>
        </w:tc>
        <w:tc>
          <w:tcPr>
            <w:tcW w:w="1333" w:type="dxa"/>
            <w:gridSpan w:val="3"/>
            <w:vAlign w:val="center"/>
          </w:tcPr>
          <w:p>
            <w:pPr>
              <w:jc w:val="center"/>
              <w:rPr>
                <w:rFonts w:hint="eastAsia" w:ascii="宋体"/>
                <w:szCs w:val="21"/>
              </w:rPr>
            </w:pPr>
          </w:p>
        </w:tc>
        <w:tc>
          <w:tcPr>
            <w:tcW w:w="1800" w:type="dxa"/>
            <w:gridSpan w:val="2"/>
            <w:vAlign w:val="center"/>
          </w:tcPr>
          <w:p>
            <w:pPr>
              <w:jc w:val="center"/>
              <w:rPr>
                <w:rFonts w:hint="eastAsia" w:ascii="宋体"/>
                <w:szCs w:val="21"/>
              </w:rPr>
            </w:pPr>
          </w:p>
        </w:tc>
        <w:tc>
          <w:tcPr>
            <w:tcW w:w="1620" w:type="dxa"/>
            <w:gridSpan w:val="4"/>
            <w:vAlign w:val="center"/>
          </w:tcPr>
          <w:p>
            <w:pPr>
              <w:jc w:val="center"/>
              <w:rPr>
                <w:rFonts w:hint="eastAsia" w:ascii="宋体"/>
                <w:szCs w:val="21"/>
              </w:rPr>
            </w:pPr>
          </w:p>
        </w:tc>
        <w:tc>
          <w:tcPr>
            <w:tcW w:w="1907"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评委评审</w:t>
            </w:r>
          </w:p>
        </w:tc>
        <w:tc>
          <w:tcPr>
            <w:tcW w:w="1333" w:type="dxa"/>
            <w:gridSpan w:val="3"/>
            <w:vAlign w:val="center"/>
          </w:tcPr>
          <w:p>
            <w:pPr>
              <w:jc w:val="center"/>
              <w:rPr>
                <w:rFonts w:hint="eastAsia" w:ascii="宋体"/>
                <w:szCs w:val="21"/>
              </w:rPr>
            </w:pPr>
          </w:p>
        </w:tc>
        <w:tc>
          <w:tcPr>
            <w:tcW w:w="1800" w:type="dxa"/>
            <w:gridSpan w:val="2"/>
            <w:vAlign w:val="center"/>
          </w:tcPr>
          <w:p>
            <w:pPr>
              <w:jc w:val="center"/>
              <w:rPr>
                <w:rFonts w:hint="eastAsia" w:ascii="宋体"/>
                <w:szCs w:val="21"/>
              </w:rPr>
            </w:pPr>
          </w:p>
        </w:tc>
        <w:tc>
          <w:tcPr>
            <w:tcW w:w="1620" w:type="dxa"/>
            <w:gridSpan w:val="4"/>
            <w:vAlign w:val="center"/>
          </w:tcPr>
          <w:p>
            <w:pPr>
              <w:jc w:val="center"/>
              <w:rPr>
                <w:rFonts w:hint="eastAsia" w:ascii="宋体"/>
                <w:szCs w:val="21"/>
              </w:rPr>
            </w:pPr>
          </w:p>
        </w:tc>
        <w:tc>
          <w:tcPr>
            <w:tcW w:w="1907"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补证</w:t>
            </w:r>
          </w:p>
        </w:tc>
        <w:tc>
          <w:tcPr>
            <w:tcW w:w="1333" w:type="dxa"/>
            <w:gridSpan w:val="3"/>
            <w:vAlign w:val="center"/>
          </w:tcPr>
          <w:p>
            <w:pPr>
              <w:rPr>
                <w:rFonts w:hint="eastAsia" w:ascii="宋体"/>
                <w:szCs w:val="21"/>
              </w:rPr>
            </w:pPr>
          </w:p>
        </w:tc>
        <w:tc>
          <w:tcPr>
            <w:tcW w:w="1800" w:type="dxa"/>
            <w:gridSpan w:val="2"/>
            <w:vAlign w:val="center"/>
          </w:tcPr>
          <w:p>
            <w:pPr>
              <w:rPr>
                <w:rFonts w:hint="eastAsia" w:ascii="宋体"/>
                <w:szCs w:val="21"/>
              </w:rPr>
            </w:pPr>
          </w:p>
        </w:tc>
        <w:tc>
          <w:tcPr>
            <w:tcW w:w="1620" w:type="dxa"/>
            <w:gridSpan w:val="4"/>
            <w:vAlign w:val="center"/>
          </w:tcPr>
          <w:p>
            <w:pPr>
              <w:jc w:val="center"/>
              <w:rPr>
                <w:rFonts w:hint="eastAsia" w:ascii="宋体"/>
                <w:szCs w:val="21"/>
              </w:rPr>
            </w:pPr>
          </w:p>
        </w:tc>
        <w:tc>
          <w:tcPr>
            <w:tcW w:w="1907"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其他</w:t>
            </w:r>
          </w:p>
        </w:tc>
        <w:tc>
          <w:tcPr>
            <w:tcW w:w="1333" w:type="dxa"/>
            <w:gridSpan w:val="3"/>
            <w:vAlign w:val="center"/>
          </w:tcPr>
          <w:p>
            <w:pPr>
              <w:rPr>
                <w:rFonts w:hint="eastAsia" w:ascii="宋体"/>
                <w:szCs w:val="21"/>
              </w:rPr>
            </w:pPr>
          </w:p>
        </w:tc>
        <w:tc>
          <w:tcPr>
            <w:tcW w:w="1800" w:type="dxa"/>
            <w:gridSpan w:val="2"/>
            <w:vAlign w:val="center"/>
          </w:tcPr>
          <w:p>
            <w:pPr>
              <w:rPr>
                <w:rFonts w:hint="eastAsia" w:ascii="宋体"/>
                <w:szCs w:val="21"/>
              </w:rPr>
            </w:pPr>
          </w:p>
        </w:tc>
        <w:tc>
          <w:tcPr>
            <w:tcW w:w="1620" w:type="dxa"/>
            <w:gridSpan w:val="4"/>
            <w:vAlign w:val="center"/>
          </w:tcPr>
          <w:p>
            <w:pPr>
              <w:jc w:val="center"/>
              <w:rPr>
                <w:rFonts w:hint="eastAsia" w:ascii="宋体"/>
                <w:szCs w:val="21"/>
              </w:rPr>
            </w:pPr>
          </w:p>
        </w:tc>
        <w:tc>
          <w:tcPr>
            <w:tcW w:w="1907"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079" w:type="dxa"/>
            <w:vAlign w:val="center"/>
          </w:tcPr>
          <w:p>
            <w:pPr>
              <w:jc w:val="center"/>
              <w:rPr>
                <w:rFonts w:hint="eastAsia" w:ascii="宋体"/>
                <w:szCs w:val="21"/>
              </w:rPr>
            </w:pPr>
            <w:r>
              <w:rPr>
                <w:rFonts w:hint="eastAsia" w:ascii="宋体"/>
                <w:szCs w:val="21"/>
              </w:rPr>
              <w:t>审批时限</w:t>
            </w:r>
          </w:p>
        </w:tc>
        <w:tc>
          <w:tcPr>
            <w:tcW w:w="1441" w:type="dxa"/>
            <w:gridSpan w:val="2"/>
            <w:vAlign w:val="center"/>
          </w:tcPr>
          <w:p>
            <w:pPr>
              <w:jc w:val="center"/>
              <w:rPr>
                <w:rFonts w:hint="eastAsia" w:ascii="宋体"/>
                <w:szCs w:val="21"/>
              </w:rPr>
            </w:pPr>
            <w:r>
              <w:rPr>
                <w:rFonts w:hint="eastAsia" w:ascii="宋体"/>
                <w:szCs w:val="21"/>
              </w:rPr>
              <w:t>法定时限</w:t>
            </w:r>
          </w:p>
        </w:tc>
        <w:tc>
          <w:tcPr>
            <w:tcW w:w="2520" w:type="dxa"/>
            <w:gridSpan w:val="7"/>
            <w:vAlign w:val="center"/>
          </w:tcPr>
          <w:p>
            <w:pPr>
              <w:jc w:val="center"/>
              <w:rPr>
                <w:rFonts w:hint="eastAsia" w:ascii="宋体"/>
                <w:szCs w:val="21"/>
              </w:rPr>
            </w:pPr>
            <w:r>
              <w:rPr>
                <w:rFonts w:hint="eastAsia" w:ascii="宋体"/>
                <w:szCs w:val="21"/>
              </w:rPr>
              <w:t>5个工作日</w:t>
            </w:r>
          </w:p>
        </w:tc>
        <w:tc>
          <w:tcPr>
            <w:tcW w:w="1620" w:type="dxa"/>
            <w:gridSpan w:val="2"/>
            <w:vAlign w:val="center"/>
          </w:tcPr>
          <w:p>
            <w:pPr>
              <w:jc w:val="center"/>
              <w:rPr>
                <w:rFonts w:hint="eastAsia" w:ascii="宋体"/>
                <w:szCs w:val="21"/>
              </w:rPr>
            </w:pPr>
            <w:r>
              <w:rPr>
                <w:rFonts w:hint="eastAsia" w:ascii="宋体"/>
                <w:szCs w:val="21"/>
              </w:rPr>
              <w:t>承诺时限</w:t>
            </w:r>
          </w:p>
        </w:tc>
        <w:tc>
          <w:tcPr>
            <w:tcW w:w="3060" w:type="dxa"/>
            <w:gridSpan w:val="4"/>
            <w:vAlign w:val="center"/>
          </w:tcPr>
          <w:p>
            <w:pPr>
              <w:jc w:val="center"/>
              <w:rPr>
                <w:rFonts w:hint="eastAsia" w:ascii="宋体"/>
                <w:szCs w:val="21"/>
              </w:rPr>
            </w:pPr>
            <w:r>
              <w:rPr>
                <w:rFonts w:hint="eastAsia" w:ascii="宋体"/>
                <w:szCs w:val="21"/>
              </w:rPr>
              <w:t>2个工作日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079" w:type="dxa"/>
            <w:vMerge w:val="restart"/>
            <w:vAlign w:val="center"/>
          </w:tcPr>
          <w:p>
            <w:pPr>
              <w:jc w:val="center"/>
              <w:rPr>
                <w:rFonts w:hint="eastAsia" w:ascii="宋体"/>
                <w:szCs w:val="21"/>
              </w:rPr>
            </w:pPr>
            <w:r>
              <w:rPr>
                <w:rFonts w:hint="eastAsia" w:ascii="宋体"/>
                <w:szCs w:val="21"/>
              </w:rPr>
              <w:t>收费情况</w:t>
            </w:r>
          </w:p>
        </w:tc>
        <w:tc>
          <w:tcPr>
            <w:tcW w:w="1441" w:type="dxa"/>
            <w:gridSpan w:val="2"/>
            <w:vAlign w:val="center"/>
          </w:tcPr>
          <w:p>
            <w:pPr>
              <w:jc w:val="center"/>
              <w:rPr>
                <w:rFonts w:hint="eastAsia" w:ascii="宋体"/>
                <w:szCs w:val="21"/>
              </w:rPr>
            </w:pPr>
            <w:r>
              <w:rPr>
                <w:rFonts w:hint="eastAsia" w:ascii="宋体"/>
                <w:szCs w:val="21"/>
              </w:rPr>
              <w:t>收费依据</w:t>
            </w:r>
          </w:p>
        </w:tc>
        <w:tc>
          <w:tcPr>
            <w:tcW w:w="7200" w:type="dxa"/>
            <w:gridSpan w:val="13"/>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79" w:type="dxa"/>
            <w:vMerge w:val="continue"/>
            <w:vAlign w:val="center"/>
          </w:tcPr>
          <w:p/>
        </w:tc>
        <w:tc>
          <w:tcPr>
            <w:tcW w:w="1441" w:type="dxa"/>
            <w:gridSpan w:val="2"/>
            <w:vAlign w:val="center"/>
          </w:tcPr>
          <w:p>
            <w:pPr>
              <w:jc w:val="center"/>
              <w:rPr>
                <w:rFonts w:hint="eastAsia" w:ascii="宋体"/>
                <w:szCs w:val="21"/>
              </w:rPr>
            </w:pPr>
            <w:r>
              <w:rPr>
                <w:rFonts w:hint="eastAsia" w:ascii="宋体"/>
                <w:szCs w:val="21"/>
              </w:rPr>
              <w:t>收费标准</w:t>
            </w:r>
          </w:p>
        </w:tc>
        <w:tc>
          <w:tcPr>
            <w:tcW w:w="7200" w:type="dxa"/>
            <w:gridSpan w:val="13"/>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9" w:type="dxa"/>
            <w:vMerge w:val="continue"/>
            <w:vAlign w:val="center"/>
          </w:tcPr>
          <w:p/>
        </w:tc>
        <w:tc>
          <w:tcPr>
            <w:tcW w:w="1441" w:type="dxa"/>
            <w:gridSpan w:val="2"/>
            <w:vAlign w:val="center"/>
          </w:tcPr>
          <w:p>
            <w:pPr>
              <w:jc w:val="center"/>
              <w:rPr>
                <w:rFonts w:hint="eastAsia" w:ascii="宋体"/>
                <w:szCs w:val="21"/>
              </w:rPr>
            </w:pPr>
            <w:r>
              <w:rPr>
                <w:rFonts w:hint="eastAsia" w:ascii="宋体"/>
                <w:szCs w:val="21"/>
              </w:rPr>
              <w:t>收费性质</w:t>
            </w:r>
          </w:p>
        </w:tc>
        <w:tc>
          <w:tcPr>
            <w:tcW w:w="7200" w:type="dxa"/>
            <w:gridSpan w:val="13"/>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79" w:type="dxa"/>
            <w:vAlign w:val="center"/>
          </w:tcPr>
          <w:p>
            <w:pPr>
              <w:jc w:val="center"/>
              <w:rPr>
                <w:rFonts w:hint="eastAsia" w:ascii="宋体"/>
                <w:szCs w:val="21"/>
              </w:rPr>
            </w:pPr>
            <w:r>
              <w:rPr>
                <w:rFonts w:hint="eastAsia" w:ascii="宋体"/>
                <w:szCs w:val="21"/>
              </w:rPr>
              <w:t>批准证件</w:t>
            </w:r>
          </w:p>
        </w:tc>
        <w:tc>
          <w:tcPr>
            <w:tcW w:w="816" w:type="dxa"/>
            <w:vAlign w:val="center"/>
          </w:tcPr>
          <w:p>
            <w:pPr>
              <w:jc w:val="center"/>
              <w:rPr>
                <w:rFonts w:hint="eastAsia" w:ascii="宋体"/>
                <w:szCs w:val="21"/>
              </w:rPr>
            </w:pPr>
            <w:r>
              <w:rPr>
                <w:rFonts w:hint="eastAsia" w:ascii="宋体"/>
                <w:szCs w:val="21"/>
              </w:rPr>
              <w:t>名称</w:t>
            </w:r>
          </w:p>
        </w:tc>
        <w:tc>
          <w:tcPr>
            <w:tcW w:w="3145" w:type="dxa"/>
            <w:gridSpan w:val="8"/>
            <w:vAlign w:val="center"/>
          </w:tcPr>
          <w:p>
            <w:pPr>
              <w:jc w:val="center"/>
              <w:rPr>
                <w:rFonts w:hint="eastAsia" w:ascii="宋体"/>
                <w:szCs w:val="21"/>
              </w:rPr>
            </w:pPr>
          </w:p>
        </w:tc>
        <w:tc>
          <w:tcPr>
            <w:tcW w:w="1620" w:type="dxa"/>
            <w:gridSpan w:val="2"/>
            <w:vAlign w:val="center"/>
          </w:tcPr>
          <w:p>
            <w:pPr>
              <w:jc w:val="center"/>
              <w:rPr>
                <w:rFonts w:hint="eastAsia" w:ascii="宋体"/>
                <w:szCs w:val="21"/>
              </w:rPr>
            </w:pPr>
            <w:r>
              <w:rPr>
                <w:rFonts w:hint="eastAsia" w:ascii="宋体"/>
                <w:szCs w:val="21"/>
              </w:rPr>
              <w:t>有效期</w:t>
            </w:r>
          </w:p>
        </w:tc>
        <w:tc>
          <w:tcPr>
            <w:tcW w:w="3060" w:type="dxa"/>
            <w:gridSpan w:val="4"/>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79" w:type="dxa"/>
            <w:vMerge w:val="restart"/>
            <w:vAlign w:val="center"/>
          </w:tcPr>
          <w:p>
            <w:pPr>
              <w:jc w:val="center"/>
              <w:rPr>
                <w:rFonts w:hint="eastAsia" w:ascii="宋体"/>
                <w:szCs w:val="21"/>
              </w:rPr>
            </w:pPr>
            <w:r>
              <w:rPr>
                <w:rFonts w:hint="eastAsia" w:ascii="宋体"/>
                <w:szCs w:val="21"/>
              </w:rPr>
              <w:t>前置审批情况</w:t>
            </w:r>
          </w:p>
        </w:tc>
        <w:tc>
          <w:tcPr>
            <w:tcW w:w="2161" w:type="dxa"/>
            <w:gridSpan w:val="6"/>
            <w:vAlign w:val="center"/>
          </w:tcPr>
          <w:p>
            <w:pPr>
              <w:jc w:val="center"/>
              <w:rPr>
                <w:rFonts w:hint="eastAsia" w:ascii="宋体"/>
                <w:szCs w:val="21"/>
              </w:rPr>
            </w:pPr>
            <w:r>
              <w:rPr>
                <w:rFonts w:hint="eastAsia" w:ascii="宋体"/>
                <w:szCs w:val="21"/>
              </w:rPr>
              <w:t>前置审批事项</w:t>
            </w:r>
          </w:p>
        </w:tc>
        <w:tc>
          <w:tcPr>
            <w:tcW w:w="6480" w:type="dxa"/>
            <w:gridSpan w:val="9"/>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079" w:type="dxa"/>
            <w:vMerge w:val="continue"/>
            <w:vAlign w:val="center"/>
          </w:tcPr>
          <w:p/>
        </w:tc>
        <w:tc>
          <w:tcPr>
            <w:tcW w:w="2161" w:type="dxa"/>
            <w:gridSpan w:val="6"/>
            <w:vAlign w:val="center"/>
          </w:tcPr>
          <w:p>
            <w:pPr>
              <w:jc w:val="center"/>
              <w:rPr>
                <w:rFonts w:hint="eastAsia" w:ascii="宋体"/>
                <w:szCs w:val="21"/>
              </w:rPr>
            </w:pPr>
            <w:r>
              <w:rPr>
                <w:rFonts w:hint="eastAsia" w:ascii="宋体"/>
                <w:szCs w:val="21"/>
              </w:rPr>
              <w:t>前置审批机关</w:t>
            </w:r>
          </w:p>
        </w:tc>
        <w:tc>
          <w:tcPr>
            <w:tcW w:w="6480" w:type="dxa"/>
            <w:gridSpan w:val="9"/>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079" w:type="dxa"/>
            <w:vMerge w:val="continue"/>
            <w:vAlign w:val="center"/>
          </w:tcPr>
          <w:p/>
        </w:tc>
        <w:tc>
          <w:tcPr>
            <w:tcW w:w="2161" w:type="dxa"/>
            <w:gridSpan w:val="6"/>
            <w:vAlign w:val="center"/>
          </w:tcPr>
          <w:p>
            <w:pPr>
              <w:jc w:val="center"/>
              <w:rPr>
                <w:rFonts w:hint="eastAsia" w:ascii="宋体"/>
                <w:szCs w:val="21"/>
              </w:rPr>
            </w:pPr>
            <w:r>
              <w:rPr>
                <w:rFonts w:hint="eastAsia" w:ascii="宋体"/>
                <w:szCs w:val="21"/>
              </w:rPr>
              <w:t>设定前置审批依据</w:t>
            </w:r>
          </w:p>
        </w:tc>
        <w:tc>
          <w:tcPr>
            <w:tcW w:w="6480" w:type="dxa"/>
            <w:gridSpan w:val="9"/>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79" w:type="dxa"/>
            <w:vAlign w:val="center"/>
          </w:tcPr>
          <w:p>
            <w:pPr>
              <w:jc w:val="center"/>
              <w:rPr>
                <w:rFonts w:hint="eastAsia" w:ascii="宋体"/>
                <w:szCs w:val="21"/>
              </w:rPr>
            </w:pPr>
            <w:r>
              <w:rPr>
                <w:rFonts w:ascii="宋体"/>
                <w:szCs w:val="21"/>
              </w:rPr>
              <w:t>救济途径</w:t>
            </w:r>
          </w:p>
        </w:tc>
        <w:tc>
          <w:tcPr>
            <w:tcW w:w="8641" w:type="dxa"/>
            <w:gridSpan w:val="15"/>
            <w:vAlign w:val="center"/>
          </w:tcPr>
          <w:p>
            <w:pPr>
              <w:jc w:val="center"/>
              <w:rPr>
                <w:rFonts w:hint="eastAsia" w:ascii="宋体"/>
                <w:szCs w:val="21"/>
              </w:rPr>
            </w:pPr>
            <w:r>
              <w:rPr>
                <w:rFonts w:ascii="宋体"/>
                <w:szCs w:val="21"/>
              </w:rPr>
              <w:t>申请人依法享有陈述、申辩、申请听证、行政复议和提起行政诉讼等权利。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79" w:type="dxa"/>
            <w:vAlign w:val="center"/>
          </w:tcPr>
          <w:p>
            <w:pPr>
              <w:jc w:val="center"/>
              <w:rPr>
                <w:rFonts w:hint="eastAsia" w:ascii="宋体"/>
                <w:szCs w:val="21"/>
              </w:rPr>
            </w:pPr>
            <w:r>
              <w:rPr>
                <w:rFonts w:hint="eastAsia" w:ascii="宋体"/>
                <w:szCs w:val="21"/>
              </w:rPr>
              <w:t>监督部门</w:t>
            </w:r>
          </w:p>
        </w:tc>
        <w:tc>
          <w:tcPr>
            <w:tcW w:w="3961" w:type="dxa"/>
            <w:gridSpan w:val="9"/>
            <w:vAlign w:val="center"/>
          </w:tcPr>
          <w:p>
            <w:pPr>
              <w:jc w:val="center"/>
              <w:rPr>
                <w:rFonts w:hint="eastAsia" w:ascii="宋体"/>
                <w:bCs/>
                <w:color w:val="000000"/>
                <w:szCs w:val="21"/>
              </w:rPr>
            </w:pPr>
            <w:r>
              <w:rPr>
                <w:rFonts w:hint="eastAsia" w:ascii="宋体"/>
                <w:bCs/>
                <w:color w:val="000000"/>
                <w:szCs w:val="21"/>
              </w:rPr>
              <w:t>秦皇岛市政务服务中心</w:t>
            </w:r>
          </w:p>
          <w:p>
            <w:pPr>
              <w:ind w:firstLine="840" w:firstLineChars="400"/>
              <w:rPr>
                <w:rFonts w:hint="eastAsia" w:ascii="宋体"/>
                <w:szCs w:val="21"/>
              </w:rPr>
            </w:pPr>
            <w:r>
              <w:rPr>
                <w:rFonts w:hint="eastAsia" w:ascii="宋体"/>
                <w:bCs/>
                <w:color w:val="000000"/>
                <w:szCs w:val="21"/>
              </w:rPr>
              <w:t>秦皇岛市质监局</w:t>
            </w:r>
          </w:p>
        </w:tc>
        <w:tc>
          <w:tcPr>
            <w:tcW w:w="1620" w:type="dxa"/>
            <w:gridSpan w:val="2"/>
            <w:vAlign w:val="center"/>
          </w:tcPr>
          <w:p>
            <w:pPr>
              <w:jc w:val="center"/>
              <w:rPr>
                <w:rFonts w:hint="eastAsia" w:ascii="宋体" w:cs="宋体"/>
                <w:szCs w:val="21"/>
              </w:rPr>
            </w:pPr>
            <w:r>
              <w:rPr>
                <w:rFonts w:hint="eastAsia" w:ascii="宋体"/>
                <w:szCs w:val="21"/>
              </w:rPr>
              <w:t>监督电话</w:t>
            </w:r>
          </w:p>
        </w:tc>
        <w:tc>
          <w:tcPr>
            <w:tcW w:w="3060" w:type="dxa"/>
            <w:gridSpan w:val="4"/>
            <w:vAlign w:val="center"/>
          </w:tcPr>
          <w:p>
            <w:pPr>
              <w:jc w:val="center"/>
              <w:rPr>
                <w:rFonts w:hint="eastAsia" w:ascii="宋体"/>
                <w:szCs w:val="21"/>
              </w:rPr>
            </w:pPr>
            <w:r>
              <w:rPr>
                <w:rFonts w:hint="eastAsia" w:ascii="宋体"/>
                <w:szCs w:val="21"/>
              </w:rPr>
              <w:t>3651974</w:t>
            </w:r>
          </w:p>
          <w:p>
            <w:pPr>
              <w:jc w:val="center"/>
              <w:rPr>
                <w:rFonts w:hint="eastAsia" w:ascii="宋体"/>
                <w:szCs w:val="21"/>
              </w:rPr>
            </w:pPr>
            <w:r>
              <w:rPr>
                <w:rFonts w:hint="eastAsia" w:ascii="宋体"/>
                <w:szCs w:val="21"/>
              </w:rPr>
              <w:t>8550816</w:t>
            </w:r>
          </w:p>
        </w:tc>
      </w:tr>
    </w:tbl>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center"/>
        <w:rPr>
          <w:rFonts w:hint="eastAsia" w:ascii="方正小标宋简体" w:eastAsia="方正小标宋简体"/>
          <w:sz w:val="36"/>
          <w:szCs w:val="36"/>
        </w:rPr>
      </w:pPr>
      <w:bookmarkStart w:id="0" w:name="_GoBack"/>
      <w:bookmarkEnd w:id="0"/>
    </w:p>
    <w:p>
      <w:pPr>
        <w:jc w:val="center"/>
        <w:rPr>
          <w:rFonts w:hint="eastAsia" w:ascii="方正小标宋简体" w:eastAsia="方正小标宋简体"/>
          <w:sz w:val="36"/>
          <w:szCs w:val="36"/>
        </w:rPr>
      </w:pPr>
      <w:r>
        <w:rPr>
          <w:rFonts w:hint="eastAsia" w:ascii="方正小标宋简体" w:eastAsia="方正小标宋简体"/>
          <w:sz w:val="36"/>
          <w:szCs w:val="36"/>
        </w:rPr>
        <w:t>秦皇岛市行政审批服务业务指导规范</w:t>
      </w:r>
    </w:p>
    <w:p>
      <w:pPr>
        <w:spacing w:line="240" w:lineRule="exact"/>
        <w:jc w:val="center"/>
        <w:rPr>
          <w:rFonts w:hint="eastAsia" w:ascii="方正小标宋简体" w:eastAsia="方正小标宋简体"/>
          <w:sz w:val="36"/>
          <w:szCs w:val="36"/>
        </w:rPr>
      </w:pP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816"/>
        <w:gridCol w:w="625"/>
        <w:gridCol w:w="180"/>
        <w:gridCol w:w="276"/>
        <w:gridCol w:w="84"/>
        <w:gridCol w:w="180"/>
        <w:gridCol w:w="996"/>
        <w:gridCol w:w="157"/>
        <w:gridCol w:w="647"/>
        <w:gridCol w:w="1153"/>
        <w:gridCol w:w="467"/>
        <w:gridCol w:w="96"/>
        <w:gridCol w:w="877"/>
        <w:gridCol w:w="274"/>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079" w:type="dxa"/>
            <w:vAlign w:val="center"/>
          </w:tcPr>
          <w:p>
            <w:pPr>
              <w:jc w:val="center"/>
              <w:rPr>
                <w:rFonts w:hint="eastAsia" w:ascii="宋体"/>
                <w:szCs w:val="21"/>
              </w:rPr>
            </w:pPr>
            <w:r>
              <w:rPr>
                <w:rFonts w:hint="eastAsia" w:ascii="宋体"/>
                <w:szCs w:val="21"/>
              </w:rPr>
              <w:t>事项名称</w:t>
            </w:r>
          </w:p>
        </w:tc>
        <w:tc>
          <w:tcPr>
            <w:tcW w:w="8641" w:type="dxa"/>
            <w:gridSpan w:val="15"/>
            <w:vAlign w:val="center"/>
          </w:tcPr>
          <w:p>
            <w:pPr>
              <w:jc w:val="center"/>
              <w:rPr>
                <w:rFonts w:hint="eastAsia" w:ascii="宋体"/>
                <w:b/>
                <w:color w:val="000000"/>
                <w:sz w:val="24"/>
              </w:rPr>
            </w:pPr>
            <w:r>
              <w:rPr>
                <w:rFonts w:hint="eastAsia" w:ascii="宋体" w:cs="宋体"/>
                <w:b/>
                <w:bCs/>
                <w:color w:val="000000"/>
                <w:kern w:val="0"/>
                <w:sz w:val="24"/>
              </w:rPr>
              <w:t>检验检测机构资质认定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079" w:type="dxa"/>
            <w:vAlign w:val="center"/>
          </w:tcPr>
          <w:p>
            <w:pPr>
              <w:jc w:val="center"/>
              <w:rPr>
                <w:rFonts w:hint="eastAsia" w:ascii="宋体"/>
                <w:szCs w:val="21"/>
              </w:rPr>
            </w:pPr>
            <w:r>
              <w:rPr>
                <w:rFonts w:hint="eastAsia" w:ascii="宋体"/>
                <w:szCs w:val="21"/>
              </w:rPr>
              <w:t>事项类别</w:t>
            </w:r>
          </w:p>
        </w:tc>
        <w:tc>
          <w:tcPr>
            <w:tcW w:w="8641" w:type="dxa"/>
            <w:gridSpan w:val="15"/>
            <w:vAlign w:val="center"/>
          </w:tcPr>
          <w:p>
            <w:pPr>
              <w:rPr>
                <w:rFonts w:hint="eastAsia" w:ascii="宋体"/>
                <w:szCs w:val="21"/>
              </w:rPr>
            </w:pPr>
            <w:r>
              <w:rPr>
                <w:rFonts w:hint="eastAsia" w:ascii="宋体"/>
                <w:szCs w:val="21"/>
              </w:rPr>
              <w:t xml:space="preserve">  </w:t>
            </w:r>
            <w:r>
              <w:rPr>
                <w:rFonts w:hint="eastAsia" w:ascii="宋体"/>
                <w:color w:val="000000"/>
                <w:szCs w:val="21"/>
              </w:rPr>
              <w:t>■</w:t>
            </w:r>
            <w:r>
              <w:rPr>
                <w:rFonts w:hint="eastAsia" w:ascii="宋体"/>
                <w:szCs w:val="21"/>
              </w:rPr>
              <w:t xml:space="preserve">行政许可       </w:t>
            </w:r>
            <w:r>
              <w:rPr>
                <w:rFonts w:hint="eastAsia" w:ascii="宋体"/>
                <w:color w:val="FF0000"/>
                <w:szCs w:val="21"/>
              </w:rPr>
              <w:t xml:space="preserve"> </w:t>
            </w:r>
            <w:r>
              <w:rPr>
                <w:rFonts w:hint="eastAsia" w:ascii="宋体"/>
                <w:szCs w:val="21"/>
              </w:rPr>
              <w:t>□</w:t>
            </w:r>
            <w:r>
              <w:rPr>
                <w:rFonts w:hint="eastAsia" w:ascii="宋体"/>
                <w:color w:val="00000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079" w:type="dxa"/>
            <w:vAlign w:val="center"/>
          </w:tcPr>
          <w:p>
            <w:pPr>
              <w:jc w:val="center"/>
              <w:rPr>
                <w:rFonts w:hint="eastAsia" w:ascii="宋体"/>
                <w:szCs w:val="21"/>
              </w:rPr>
            </w:pPr>
            <w:r>
              <w:rPr>
                <w:rFonts w:hint="eastAsia" w:ascii="宋体"/>
                <w:szCs w:val="21"/>
              </w:rPr>
              <w:t>单位名称</w:t>
            </w:r>
          </w:p>
        </w:tc>
        <w:tc>
          <w:tcPr>
            <w:tcW w:w="1897" w:type="dxa"/>
            <w:gridSpan w:val="4"/>
            <w:vAlign w:val="center"/>
          </w:tcPr>
          <w:p>
            <w:pPr>
              <w:jc w:val="center"/>
              <w:rPr>
                <w:rFonts w:hint="eastAsia" w:ascii="宋体"/>
                <w:color w:val="000000"/>
                <w:szCs w:val="21"/>
              </w:rPr>
            </w:pPr>
            <w:r>
              <w:rPr>
                <w:rFonts w:hint="eastAsia" w:ascii="宋体"/>
                <w:color w:val="000000"/>
                <w:szCs w:val="21"/>
              </w:rPr>
              <w:t>秦皇岛市质量</w:t>
            </w:r>
          </w:p>
          <w:p>
            <w:pPr>
              <w:jc w:val="center"/>
              <w:rPr>
                <w:rFonts w:ascii="宋体"/>
                <w:color w:val="000000"/>
                <w:szCs w:val="21"/>
              </w:rPr>
            </w:pPr>
            <w:r>
              <w:rPr>
                <w:rFonts w:hint="eastAsia" w:ascii="宋体"/>
                <w:color w:val="000000"/>
                <w:szCs w:val="21"/>
              </w:rPr>
              <w:t>技术监督局</w:t>
            </w:r>
          </w:p>
        </w:tc>
        <w:tc>
          <w:tcPr>
            <w:tcW w:w="1260" w:type="dxa"/>
            <w:gridSpan w:val="3"/>
            <w:vAlign w:val="center"/>
          </w:tcPr>
          <w:p>
            <w:pPr>
              <w:jc w:val="center"/>
              <w:rPr>
                <w:rFonts w:ascii="宋体"/>
                <w:color w:val="000000"/>
                <w:szCs w:val="21"/>
              </w:rPr>
            </w:pPr>
            <w:r>
              <w:rPr>
                <w:rFonts w:hint="eastAsia" w:ascii="宋体"/>
                <w:color w:val="000000"/>
                <w:szCs w:val="21"/>
              </w:rPr>
              <w:t>办理地点</w:t>
            </w:r>
          </w:p>
        </w:tc>
        <w:tc>
          <w:tcPr>
            <w:tcW w:w="2520" w:type="dxa"/>
            <w:gridSpan w:val="5"/>
            <w:vAlign w:val="center"/>
          </w:tcPr>
          <w:p>
            <w:pPr>
              <w:jc w:val="center"/>
              <w:rPr>
                <w:rFonts w:hint="eastAsia" w:ascii="宋体"/>
                <w:color w:val="000000"/>
                <w:szCs w:val="21"/>
              </w:rPr>
            </w:pPr>
            <w:r>
              <w:rPr>
                <w:rFonts w:hint="eastAsia" w:ascii="宋体"/>
                <w:color w:val="000000"/>
                <w:szCs w:val="21"/>
              </w:rPr>
              <w:t>秦皇岛市政务服务中心</w:t>
            </w:r>
          </w:p>
          <w:p>
            <w:pPr>
              <w:jc w:val="center"/>
              <w:rPr>
                <w:rFonts w:ascii="宋体"/>
                <w:color w:val="000000"/>
                <w:szCs w:val="21"/>
              </w:rPr>
            </w:pPr>
            <w:r>
              <w:rPr>
                <w:rFonts w:hint="eastAsia" w:ascii="宋体"/>
                <w:color w:val="000000"/>
                <w:szCs w:val="21"/>
              </w:rPr>
              <w:t>质监局窗口</w:t>
            </w:r>
          </w:p>
        </w:tc>
        <w:tc>
          <w:tcPr>
            <w:tcW w:w="877" w:type="dxa"/>
            <w:vAlign w:val="center"/>
          </w:tcPr>
          <w:p>
            <w:pPr>
              <w:jc w:val="center"/>
              <w:rPr>
                <w:rFonts w:ascii="宋体"/>
                <w:color w:val="000000"/>
                <w:szCs w:val="21"/>
              </w:rPr>
            </w:pPr>
            <w:r>
              <w:rPr>
                <w:rFonts w:hint="eastAsia" w:ascii="宋体"/>
                <w:color w:val="000000"/>
                <w:szCs w:val="21"/>
              </w:rPr>
              <w:t>电话</w:t>
            </w:r>
          </w:p>
        </w:tc>
        <w:tc>
          <w:tcPr>
            <w:tcW w:w="2087" w:type="dxa"/>
            <w:gridSpan w:val="2"/>
            <w:vAlign w:val="center"/>
          </w:tcPr>
          <w:p>
            <w:pPr>
              <w:jc w:val="center"/>
              <w:rPr>
                <w:rFonts w:hint="eastAsia" w:ascii="宋体"/>
                <w:color w:val="000000"/>
                <w:szCs w:val="21"/>
              </w:rPr>
            </w:pPr>
            <w:r>
              <w:rPr>
                <w:rFonts w:hint="eastAsia" w:ascii="宋体"/>
                <w:color w:val="000000"/>
                <w:szCs w:val="21"/>
              </w:rPr>
              <w:t xml:space="preserve"> 3651917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079" w:type="dxa"/>
            <w:vAlign w:val="center"/>
          </w:tcPr>
          <w:p>
            <w:pPr>
              <w:jc w:val="center"/>
              <w:rPr>
                <w:rFonts w:hint="eastAsia" w:ascii="宋体"/>
                <w:szCs w:val="21"/>
              </w:rPr>
            </w:pPr>
            <w:r>
              <w:rPr>
                <w:rFonts w:hint="eastAsia" w:ascii="宋体"/>
                <w:szCs w:val="21"/>
              </w:rPr>
              <w:t>设定依据</w:t>
            </w:r>
          </w:p>
        </w:tc>
        <w:tc>
          <w:tcPr>
            <w:tcW w:w="1621" w:type="dxa"/>
            <w:gridSpan w:val="3"/>
            <w:vAlign w:val="center"/>
          </w:tcPr>
          <w:p>
            <w:pPr>
              <w:jc w:val="center"/>
              <w:rPr>
                <w:rFonts w:hint="eastAsia" w:ascii="宋体"/>
                <w:szCs w:val="21"/>
              </w:rPr>
            </w:pPr>
            <w:r>
              <w:rPr>
                <w:rFonts w:hint="eastAsia" w:ascii="宋体"/>
                <w:szCs w:val="21"/>
              </w:rPr>
              <w:t xml:space="preserve"> 法律、法规（规章）及条款</w:t>
            </w:r>
          </w:p>
        </w:tc>
        <w:tc>
          <w:tcPr>
            <w:tcW w:w="7020" w:type="dxa"/>
            <w:gridSpan w:val="12"/>
            <w:vAlign w:val="center"/>
          </w:tcPr>
          <w:p>
            <w:pPr>
              <w:spacing w:line="300" w:lineRule="exact"/>
              <w:ind w:firstLine="420" w:firstLineChars="200"/>
              <w:rPr>
                <w:rFonts w:hint="eastAsia" w:ascii="宋体" w:cs="宋体"/>
                <w:szCs w:val="21"/>
              </w:rPr>
            </w:pPr>
            <w:r>
              <w:rPr>
                <w:rFonts w:hint="eastAsia" w:ascii="宋体" w:cs="宋体"/>
                <w:szCs w:val="21"/>
              </w:rPr>
              <w:t>《中华人民共和国计量法》第二十二条</w:t>
            </w:r>
          </w:p>
          <w:p>
            <w:pPr>
              <w:spacing w:line="300" w:lineRule="exact"/>
              <w:ind w:firstLine="420" w:firstLineChars="200"/>
              <w:rPr>
                <w:rFonts w:hint="eastAsia" w:ascii="宋体" w:cs="宋体"/>
                <w:szCs w:val="21"/>
              </w:rPr>
            </w:pPr>
            <w:r>
              <w:rPr>
                <w:rFonts w:hint="eastAsia" w:ascii="宋体" w:cs="宋体"/>
                <w:szCs w:val="21"/>
              </w:rPr>
              <w:t xml:space="preserve">《中华人民共和国计量法实施细则》第三十二条  </w:t>
            </w:r>
          </w:p>
          <w:p>
            <w:pPr>
              <w:spacing w:line="300" w:lineRule="exact"/>
              <w:ind w:firstLine="420" w:firstLineChars="200"/>
              <w:rPr>
                <w:rFonts w:hint="eastAsia" w:ascii="宋体" w:cs="宋体"/>
                <w:szCs w:val="21"/>
              </w:rPr>
            </w:pPr>
            <w:r>
              <w:rPr>
                <w:rFonts w:hint="eastAsia" w:ascii="宋体" w:cs="宋体"/>
                <w:szCs w:val="21"/>
              </w:rPr>
              <w:t>《中华人民共和国认证认可条例》第十六条</w:t>
            </w:r>
          </w:p>
          <w:p>
            <w:pPr>
              <w:spacing w:line="300" w:lineRule="exact"/>
              <w:ind w:firstLine="420" w:firstLineChars="200"/>
              <w:rPr>
                <w:rFonts w:hint="eastAsia" w:ascii="宋体" w:cs="宋体"/>
                <w:szCs w:val="21"/>
              </w:rPr>
            </w:pPr>
            <w:r>
              <w:rPr>
                <w:rFonts w:hint="eastAsia" w:ascii="宋体" w:cs="宋体"/>
                <w:szCs w:val="21"/>
              </w:rPr>
              <w:t>《实验室和检查机构资质认定管理办法》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79" w:type="dxa"/>
            <w:vMerge w:val="restart"/>
            <w:vAlign w:val="center"/>
          </w:tcPr>
          <w:p>
            <w:pPr>
              <w:jc w:val="center"/>
              <w:rPr>
                <w:rFonts w:hint="eastAsia" w:ascii="宋体"/>
                <w:szCs w:val="21"/>
              </w:rPr>
            </w:pPr>
            <w:r>
              <w:rPr>
                <w:rFonts w:hint="eastAsia" w:ascii="宋体"/>
                <w:szCs w:val="21"/>
              </w:rPr>
              <w:t>申请条件</w:t>
            </w:r>
          </w:p>
        </w:tc>
        <w:tc>
          <w:tcPr>
            <w:tcW w:w="1621" w:type="dxa"/>
            <w:gridSpan w:val="3"/>
            <w:vAlign w:val="center"/>
          </w:tcPr>
          <w:p>
            <w:pPr>
              <w:jc w:val="center"/>
              <w:rPr>
                <w:rFonts w:hint="eastAsia" w:ascii="宋体"/>
                <w:szCs w:val="21"/>
              </w:rPr>
            </w:pPr>
            <w:r>
              <w:rPr>
                <w:rFonts w:hint="eastAsia" w:ascii="宋体"/>
                <w:szCs w:val="21"/>
              </w:rPr>
              <w:t>申请条件的法律依据及条款</w:t>
            </w:r>
          </w:p>
        </w:tc>
        <w:tc>
          <w:tcPr>
            <w:tcW w:w="7020" w:type="dxa"/>
            <w:gridSpan w:val="12"/>
            <w:vAlign w:val="center"/>
          </w:tcPr>
          <w:p>
            <w:pPr>
              <w:spacing w:line="300" w:lineRule="exact"/>
              <w:ind w:firstLine="420" w:firstLineChars="200"/>
              <w:rPr>
                <w:rFonts w:hint="eastAsia" w:ascii="宋体" w:cs="宋体"/>
                <w:sz w:val="24"/>
              </w:rPr>
            </w:pPr>
            <w:r>
              <w:rPr>
                <w:rFonts w:hint="eastAsia" w:ascii="宋体" w:cs="宋体"/>
                <w:szCs w:val="21"/>
              </w:rPr>
              <w:t>《实验室和检查机构资质认定管理办法》第三章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079" w:type="dxa"/>
            <w:vMerge w:val="continue"/>
            <w:vAlign w:val="center"/>
          </w:tcPr>
          <w:p/>
        </w:tc>
        <w:tc>
          <w:tcPr>
            <w:tcW w:w="1621" w:type="dxa"/>
            <w:gridSpan w:val="3"/>
            <w:vAlign w:val="center"/>
          </w:tcPr>
          <w:p>
            <w:pPr>
              <w:jc w:val="center"/>
              <w:rPr>
                <w:rFonts w:hint="eastAsia" w:ascii="宋体"/>
                <w:szCs w:val="21"/>
              </w:rPr>
            </w:pPr>
            <w:r>
              <w:rPr>
                <w:rFonts w:hint="eastAsia" w:ascii="宋体"/>
                <w:szCs w:val="21"/>
              </w:rPr>
              <w:t>条件具体内容</w:t>
            </w:r>
          </w:p>
        </w:tc>
        <w:tc>
          <w:tcPr>
            <w:tcW w:w="7020" w:type="dxa"/>
            <w:gridSpan w:val="12"/>
            <w:vAlign w:val="center"/>
          </w:tcPr>
          <w:p>
            <w:pPr>
              <w:spacing w:line="300" w:lineRule="exact"/>
              <w:ind w:firstLine="420" w:firstLineChars="200"/>
              <w:rPr>
                <w:rFonts w:hint="eastAsia" w:ascii="宋体" w:cs="宋体"/>
                <w:szCs w:val="21"/>
              </w:rPr>
            </w:pPr>
            <w:r>
              <w:rPr>
                <w:rFonts w:hint="eastAsia" w:ascii="宋体" w:cs="宋体"/>
                <w:szCs w:val="21"/>
              </w:rPr>
              <w:t>1、申请实验室应依法设立，独立、客观、公正地从事检测校准活动，能承担相应的法律责任；2、具有与其从事检测、校准活动相适应的专业技术人员和管理人员，操作技能必须考核合格。从事特殊产品的检测、校准活动，其专业技术人员和管理人员应符合相关法律、行政法规的规定要求；3、具有固定的工作场所、工作环境应当保证检测、校准数据和结果的真实、准确；4、具有正确进行检测、校准活动所需要的并且能够独立调配使用的固定和移动检测、校准设备设施；5、满足《实验室资质认定评审准则》的要求, 制定质量体系文件并有效运行。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079" w:type="dxa"/>
            <w:vMerge w:val="restart"/>
            <w:vAlign w:val="center"/>
          </w:tcPr>
          <w:p>
            <w:pPr>
              <w:jc w:val="center"/>
              <w:rPr>
                <w:rFonts w:hint="eastAsia" w:ascii="宋体"/>
                <w:szCs w:val="21"/>
              </w:rPr>
            </w:pPr>
            <w:r>
              <w:rPr>
                <w:rFonts w:hint="eastAsia" w:ascii="宋体"/>
                <w:szCs w:val="21"/>
              </w:rPr>
              <w:t>申报材料</w:t>
            </w:r>
          </w:p>
        </w:tc>
        <w:tc>
          <w:tcPr>
            <w:tcW w:w="1621" w:type="dxa"/>
            <w:gridSpan w:val="3"/>
            <w:vAlign w:val="center"/>
          </w:tcPr>
          <w:p>
            <w:pPr>
              <w:jc w:val="center"/>
              <w:rPr>
                <w:rFonts w:hint="eastAsia" w:ascii="宋体"/>
                <w:szCs w:val="21"/>
              </w:rPr>
            </w:pPr>
            <w:r>
              <w:rPr>
                <w:rFonts w:hint="eastAsia" w:ascii="宋体"/>
                <w:szCs w:val="21"/>
              </w:rPr>
              <w:t>申请材料的法律依据及条款</w:t>
            </w:r>
          </w:p>
        </w:tc>
        <w:tc>
          <w:tcPr>
            <w:tcW w:w="7020" w:type="dxa"/>
            <w:gridSpan w:val="12"/>
            <w:vAlign w:val="center"/>
          </w:tcPr>
          <w:p>
            <w:pPr>
              <w:spacing w:line="300" w:lineRule="exact"/>
              <w:ind w:firstLine="420" w:firstLineChars="200"/>
              <w:rPr>
                <w:rFonts w:hint="eastAsia" w:ascii="宋体" w:cs="宋体"/>
                <w:szCs w:val="21"/>
              </w:rPr>
            </w:pPr>
            <w:r>
              <w:rPr>
                <w:rFonts w:hint="eastAsia" w:ascii="宋体" w:cs="宋体"/>
                <w:szCs w:val="21"/>
              </w:rPr>
              <w:t>《实验室和检查机构资质认定管理办法》</w:t>
            </w:r>
          </w:p>
          <w:p>
            <w:pPr>
              <w:spacing w:line="300" w:lineRule="exact"/>
              <w:ind w:firstLine="420" w:firstLineChars="200"/>
              <w:rPr>
                <w:rFonts w:ascii="宋体"/>
                <w:color w:val="000000"/>
                <w:szCs w:val="21"/>
              </w:rPr>
            </w:pPr>
            <w:r>
              <w:rPr>
                <w:rFonts w:hint="eastAsia" w:ascii="宋体" w:cs="宋体"/>
                <w:szCs w:val="21"/>
              </w:rPr>
              <w:t>《实验室资质认定评审准则》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9" w:type="dxa"/>
            <w:vMerge w:val="continue"/>
            <w:vAlign w:val="center"/>
          </w:tcPr>
          <w:p/>
        </w:tc>
        <w:tc>
          <w:tcPr>
            <w:tcW w:w="1621" w:type="dxa"/>
            <w:gridSpan w:val="3"/>
            <w:vAlign w:val="center"/>
          </w:tcPr>
          <w:p>
            <w:pPr>
              <w:jc w:val="center"/>
              <w:rPr>
                <w:rFonts w:hint="eastAsia" w:ascii="宋体"/>
                <w:szCs w:val="21"/>
              </w:rPr>
            </w:pPr>
            <w:r>
              <w:rPr>
                <w:rFonts w:hint="eastAsia" w:ascii="宋体"/>
                <w:szCs w:val="21"/>
              </w:rPr>
              <w:t>材料具体内容</w:t>
            </w:r>
          </w:p>
        </w:tc>
        <w:tc>
          <w:tcPr>
            <w:tcW w:w="7020" w:type="dxa"/>
            <w:gridSpan w:val="12"/>
            <w:vAlign w:val="center"/>
          </w:tcPr>
          <w:p>
            <w:pPr>
              <w:spacing w:line="300" w:lineRule="exact"/>
              <w:ind w:firstLine="420" w:firstLineChars="200"/>
              <w:rPr>
                <w:rFonts w:hint="eastAsia" w:ascii="宋体" w:cs="宋体"/>
                <w:szCs w:val="21"/>
              </w:rPr>
            </w:pPr>
            <w:r>
              <w:rPr>
                <w:rFonts w:hint="eastAsia" w:ascii="宋体" w:cs="宋体"/>
                <w:szCs w:val="21"/>
              </w:rPr>
              <w:t>1、把申请书信息录入“河北省质量技术监督局行政事项网上审批平台”并提交：(1)标准查新报告1份；（要求其中必须包括申报项目的产品/项目标准以及全部参数的检验方法标准查新）；（2）在申请书附件2中要求注明财务账号；没有独立账号的须开具盖有财务主管部门印章的财务独立核算的证明材料。</w:t>
            </w:r>
          </w:p>
          <w:p>
            <w:pPr>
              <w:spacing w:line="300" w:lineRule="exact"/>
              <w:ind w:firstLine="420" w:firstLineChars="200"/>
              <w:rPr>
                <w:rFonts w:hint="eastAsia" w:ascii="宋体" w:cs="宋体"/>
                <w:szCs w:val="21"/>
              </w:rPr>
            </w:pPr>
            <w:r>
              <w:rPr>
                <w:rFonts w:hint="eastAsia" w:ascii="宋体" w:cs="宋体"/>
                <w:szCs w:val="21"/>
              </w:rPr>
              <w:t>2、机构资质证明文件</w:t>
            </w:r>
          </w:p>
          <w:p>
            <w:pPr>
              <w:spacing w:line="300" w:lineRule="exact"/>
              <w:ind w:firstLine="420" w:firstLineChars="200"/>
              <w:rPr>
                <w:rFonts w:hint="eastAsia" w:ascii="宋体" w:cs="宋体"/>
                <w:szCs w:val="21"/>
              </w:rPr>
            </w:pPr>
            <w:r>
              <w:rPr>
                <w:rFonts w:hint="eastAsia" w:ascii="宋体" w:cs="宋体"/>
                <w:szCs w:val="21"/>
              </w:rPr>
              <w:t>（1）独立法人单位：法人营业执照及复印件（加盖公章）1份。（2）非独立法人的，除提交（1）要求的材料外，还应提交上级法人授权委托书1份。授权委托书的内容包括：①母体法人授权该机构独立开展检测工作，不受来自母体法人的干涉的声明；②母体法人法定代表人签名。</w:t>
            </w:r>
          </w:p>
          <w:p>
            <w:pPr>
              <w:spacing w:line="300" w:lineRule="exact"/>
              <w:ind w:firstLine="420" w:firstLineChars="200"/>
              <w:rPr>
                <w:rFonts w:hint="eastAsia" w:ascii="宋体" w:cs="宋体"/>
                <w:szCs w:val="21"/>
              </w:rPr>
            </w:pPr>
            <w:r>
              <w:rPr>
                <w:rFonts w:hint="eastAsia" w:ascii="宋体" w:cs="宋体"/>
                <w:szCs w:val="21"/>
              </w:rPr>
              <w:t>3、上级或有关部门批准机构设置的证明文件。</w:t>
            </w:r>
          </w:p>
          <w:p>
            <w:pPr>
              <w:spacing w:line="300" w:lineRule="exact"/>
              <w:ind w:firstLine="420" w:firstLineChars="200"/>
              <w:rPr>
                <w:rFonts w:hint="eastAsia" w:ascii="宋体" w:cs="宋体"/>
                <w:szCs w:val="21"/>
              </w:rPr>
            </w:pPr>
            <w:r>
              <w:rPr>
                <w:rFonts w:hint="eastAsia" w:ascii="宋体" w:cs="宋体"/>
                <w:szCs w:val="21"/>
              </w:rPr>
              <w:t>4、质量手册1份；程序文件1份；</w:t>
            </w:r>
          </w:p>
          <w:p>
            <w:pPr>
              <w:spacing w:line="300" w:lineRule="exact"/>
              <w:ind w:firstLine="420" w:firstLineChars="200"/>
              <w:rPr>
                <w:rFonts w:hint="eastAsia" w:ascii="宋体" w:cs="宋体"/>
                <w:szCs w:val="21"/>
              </w:rPr>
            </w:pPr>
            <w:r>
              <w:rPr>
                <w:rFonts w:hint="eastAsia" w:ascii="宋体" w:cs="宋体"/>
                <w:szCs w:val="21"/>
              </w:rPr>
              <w:t>5、典型检验报告1份；</w:t>
            </w:r>
          </w:p>
          <w:p>
            <w:pPr>
              <w:spacing w:line="300" w:lineRule="exact"/>
              <w:ind w:firstLine="420" w:firstLineChars="200"/>
              <w:rPr>
                <w:rFonts w:hint="eastAsia" w:ascii="宋体" w:cs="宋体"/>
                <w:szCs w:val="21"/>
              </w:rPr>
            </w:pPr>
            <w:r>
              <w:rPr>
                <w:rFonts w:hint="eastAsia" w:ascii="宋体" w:cs="宋体"/>
                <w:szCs w:val="21"/>
              </w:rPr>
              <w:t>6、参加能力验证活动的证明材料（近两年）；</w:t>
            </w:r>
          </w:p>
          <w:p>
            <w:pPr>
              <w:spacing w:line="300" w:lineRule="exact"/>
              <w:ind w:firstLine="420" w:firstLineChars="200"/>
              <w:rPr>
                <w:rFonts w:hint="eastAsia" w:ascii="宋体" w:cs="宋体"/>
                <w:szCs w:val="21"/>
              </w:rPr>
            </w:pPr>
            <w:r>
              <w:rPr>
                <w:rFonts w:hint="eastAsia" w:ascii="宋体" w:cs="宋体"/>
                <w:szCs w:val="21"/>
              </w:rPr>
              <w:t>7、内审记录、管理评审记录复印件；</w:t>
            </w:r>
          </w:p>
          <w:p>
            <w:pPr>
              <w:spacing w:line="300" w:lineRule="exact"/>
              <w:ind w:firstLine="420" w:firstLineChars="200"/>
              <w:rPr>
                <w:rFonts w:hint="eastAsia" w:ascii="宋体" w:cs="宋体"/>
                <w:szCs w:val="21"/>
              </w:rPr>
            </w:pPr>
            <w:r>
              <w:rPr>
                <w:rFonts w:hint="eastAsia" w:ascii="宋体" w:cs="宋体"/>
                <w:szCs w:val="21"/>
              </w:rPr>
              <w:t>8、至少两名内审员，提供内审员证书原件和复印件各一份；</w:t>
            </w:r>
          </w:p>
          <w:p>
            <w:pPr>
              <w:spacing w:line="300" w:lineRule="exact"/>
              <w:ind w:firstLine="420" w:firstLineChars="200"/>
              <w:rPr>
                <w:rFonts w:hint="eastAsia" w:ascii="宋体" w:cs="宋体"/>
                <w:szCs w:val="21"/>
              </w:rPr>
            </w:pPr>
            <w:r>
              <w:rPr>
                <w:rFonts w:hint="eastAsia" w:ascii="宋体" w:cs="宋体"/>
                <w:szCs w:val="21"/>
              </w:rPr>
              <w:t>9、是否请某咨询公司咨询，提供咨询老师姓名；</w:t>
            </w:r>
          </w:p>
          <w:p>
            <w:pPr>
              <w:spacing w:line="300" w:lineRule="exact"/>
              <w:ind w:firstLine="420" w:firstLineChars="200"/>
              <w:rPr>
                <w:rFonts w:hint="eastAsia" w:ascii="宋体" w:cs="宋体"/>
                <w:szCs w:val="21"/>
              </w:rPr>
            </w:pPr>
            <w:r>
              <w:rPr>
                <w:rFonts w:hint="eastAsia" w:ascii="宋体" w:cs="宋体"/>
                <w:szCs w:val="21"/>
              </w:rPr>
              <w:t>10、聘用检测人员经劳动部门签订的三年有效合同；</w:t>
            </w:r>
          </w:p>
          <w:p>
            <w:pPr>
              <w:spacing w:line="300" w:lineRule="exact"/>
              <w:ind w:firstLine="420" w:firstLineChars="200"/>
              <w:rPr>
                <w:rFonts w:hint="eastAsia" w:ascii="宋体" w:cs="宋体"/>
                <w:szCs w:val="21"/>
              </w:rPr>
            </w:pPr>
            <w:r>
              <w:rPr>
                <w:rFonts w:hint="eastAsia" w:ascii="宋体" w:cs="宋体"/>
                <w:szCs w:val="21"/>
              </w:rPr>
              <w:t>11.检验人员上岗证，有特殊要求的,需提供特殊人员资格证书(特种设备,压力容器,无损检测,地基基础工程检测,主体结构工程检测,钢结构工程检测)。</w:t>
            </w:r>
          </w:p>
          <w:p>
            <w:pPr>
              <w:spacing w:line="300" w:lineRule="exact"/>
              <w:ind w:firstLine="420" w:firstLineChars="200"/>
              <w:rPr>
                <w:rFonts w:ascii="宋体" w:cs="宋体"/>
                <w:szCs w:val="21"/>
              </w:rPr>
            </w:pPr>
            <w:r>
              <w:rPr>
                <w:rFonts w:hint="eastAsia" w:ascii="宋体" w:cs="宋体"/>
                <w:szCs w:val="21"/>
              </w:rPr>
              <w:t>12、证书附表（首次申请除外）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079" w:type="dxa"/>
            <w:vMerge w:val="restart"/>
            <w:vAlign w:val="center"/>
          </w:tcPr>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r>
              <w:rPr>
                <w:rFonts w:hint="eastAsia" w:ascii="宋体"/>
                <w:szCs w:val="21"/>
              </w:rPr>
              <w:t>审批流程</w:t>
            </w: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rPr>
                <w:rFonts w:hint="eastAsia" w:ascii="宋体"/>
                <w:szCs w:val="21"/>
              </w:rPr>
            </w:pPr>
          </w:p>
        </w:tc>
        <w:tc>
          <w:tcPr>
            <w:tcW w:w="816" w:type="dxa"/>
            <w:vAlign w:val="center"/>
          </w:tcPr>
          <w:p>
            <w:pPr>
              <w:jc w:val="center"/>
              <w:rPr>
                <w:rFonts w:hint="eastAsia" w:ascii="宋体"/>
                <w:szCs w:val="21"/>
              </w:rPr>
            </w:pPr>
            <w:r>
              <w:rPr>
                <w:rFonts w:hint="eastAsia" w:ascii="宋体"/>
                <w:szCs w:val="21"/>
              </w:rPr>
              <w:t>分类</w:t>
            </w:r>
          </w:p>
        </w:tc>
        <w:tc>
          <w:tcPr>
            <w:tcW w:w="1165" w:type="dxa"/>
            <w:gridSpan w:val="4"/>
            <w:vAlign w:val="center"/>
          </w:tcPr>
          <w:p>
            <w:pPr>
              <w:jc w:val="center"/>
              <w:rPr>
                <w:rFonts w:hint="eastAsia" w:ascii="宋体"/>
                <w:szCs w:val="21"/>
              </w:rPr>
            </w:pPr>
            <w:r>
              <w:rPr>
                <w:rFonts w:hint="eastAsia" w:ascii="宋体"/>
                <w:szCs w:val="21"/>
              </w:rPr>
              <w:t>环节名称</w:t>
            </w:r>
          </w:p>
        </w:tc>
        <w:tc>
          <w:tcPr>
            <w:tcW w:w="1333" w:type="dxa"/>
            <w:gridSpan w:val="3"/>
            <w:vAlign w:val="center"/>
          </w:tcPr>
          <w:p>
            <w:pPr>
              <w:jc w:val="center"/>
              <w:rPr>
                <w:rFonts w:hint="eastAsia" w:ascii="宋体"/>
                <w:szCs w:val="21"/>
              </w:rPr>
            </w:pPr>
            <w:r>
              <w:rPr>
                <w:rFonts w:hint="eastAsia" w:ascii="宋体"/>
                <w:szCs w:val="21"/>
              </w:rPr>
              <w:t>承办主体</w:t>
            </w:r>
          </w:p>
        </w:tc>
        <w:tc>
          <w:tcPr>
            <w:tcW w:w="1800" w:type="dxa"/>
            <w:gridSpan w:val="2"/>
            <w:vAlign w:val="center"/>
          </w:tcPr>
          <w:p>
            <w:pPr>
              <w:jc w:val="center"/>
              <w:rPr>
                <w:rFonts w:hint="eastAsia" w:ascii="宋体"/>
                <w:szCs w:val="21"/>
              </w:rPr>
            </w:pPr>
            <w:r>
              <w:rPr>
                <w:rFonts w:hint="eastAsia" w:ascii="宋体"/>
                <w:szCs w:val="21"/>
              </w:rPr>
              <w:t>审查内容</w:t>
            </w:r>
          </w:p>
        </w:tc>
        <w:tc>
          <w:tcPr>
            <w:tcW w:w="1714" w:type="dxa"/>
            <w:gridSpan w:val="4"/>
            <w:vAlign w:val="center"/>
          </w:tcPr>
          <w:p>
            <w:pPr>
              <w:jc w:val="center"/>
              <w:rPr>
                <w:rFonts w:hint="eastAsia" w:ascii="宋体"/>
                <w:szCs w:val="21"/>
              </w:rPr>
            </w:pPr>
            <w:r>
              <w:rPr>
                <w:rFonts w:hint="eastAsia" w:ascii="宋体"/>
                <w:szCs w:val="21"/>
              </w:rPr>
              <w:t>审批结果</w:t>
            </w:r>
          </w:p>
        </w:tc>
        <w:tc>
          <w:tcPr>
            <w:tcW w:w="1813" w:type="dxa"/>
            <w:vAlign w:val="center"/>
          </w:tcPr>
          <w:p>
            <w:pPr>
              <w:jc w:val="center"/>
              <w:rPr>
                <w:rFonts w:hint="eastAsia" w:ascii="宋体"/>
                <w:szCs w:val="21"/>
              </w:rPr>
            </w:pPr>
            <w:r>
              <w:rPr>
                <w:rFonts w:hint="eastAsia" w:ascii="宋体"/>
                <w:szCs w:val="21"/>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079" w:type="dxa"/>
            <w:vMerge w:val="continue"/>
            <w:vAlign w:val="center"/>
          </w:tcPr>
          <w:p/>
        </w:tc>
        <w:tc>
          <w:tcPr>
            <w:tcW w:w="816" w:type="dxa"/>
            <w:vMerge w:val="restart"/>
            <w:vAlign w:val="center"/>
          </w:tcPr>
          <w:p>
            <w:pPr>
              <w:jc w:val="center"/>
              <w:rPr>
                <w:rFonts w:hint="eastAsia" w:ascii="宋体"/>
                <w:szCs w:val="21"/>
              </w:rPr>
            </w:pPr>
            <w:r>
              <w:rPr>
                <w:rFonts w:hint="eastAsia" w:ascii="宋体"/>
                <w:szCs w:val="21"/>
              </w:rPr>
              <w:t>一般</w:t>
            </w:r>
          </w:p>
          <w:p>
            <w:pPr>
              <w:jc w:val="center"/>
              <w:rPr>
                <w:rFonts w:hint="eastAsia" w:ascii="宋体"/>
                <w:szCs w:val="21"/>
              </w:rPr>
            </w:pPr>
            <w:r>
              <w:rPr>
                <w:rFonts w:hint="eastAsia" w:ascii="宋体"/>
                <w:szCs w:val="21"/>
              </w:rPr>
              <w:t>环节</w:t>
            </w:r>
          </w:p>
        </w:tc>
        <w:tc>
          <w:tcPr>
            <w:tcW w:w="1165" w:type="dxa"/>
            <w:gridSpan w:val="4"/>
            <w:vAlign w:val="center"/>
          </w:tcPr>
          <w:p>
            <w:pPr>
              <w:spacing w:line="240" w:lineRule="exact"/>
              <w:jc w:val="center"/>
              <w:rPr>
                <w:rFonts w:hint="eastAsia" w:ascii="宋体" w:cs="宋体"/>
                <w:szCs w:val="21"/>
              </w:rPr>
            </w:pPr>
            <w:r>
              <w:rPr>
                <w:rFonts w:hint="eastAsia" w:ascii="宋体"/>
                <w:szCs w:val="21"/>
              </w:rPr>
              <w:t>受   理</w:t>
            </w:r>
          </w:p>
        </w:tc>
        <w:tc>
          <w:tcPr>
            <w:tcW w:w="1333" w:type="dxa"/>
            <w:gridSpan w:val="3"/>
            <w:vAlign w:val="center"/>
          </w:tcPr>
          <w:p>
            <w:pPr>
              <w:rPr>
                <w:rFonts w:hint="eastAsia" w:ascii="宋体" w:cs="宋体"/>
                <w:szCs w:val="21"/>
              </w:rPr>
            </w:pPr>
            <w:r>
              <w:rPr>
                <w:rFonts w:hint="eastAsia" w:ascii="宋体"/>
                <w:szCs w:val="21"/>
              </w:rPr>
              <w:t>市质监局窗口工作人员</w:t>
            </w:r>
          </w:p>
        </w:tc>
        <w:tc>
          <w:tcPr>
            <w:tcW w:w="1800" w:type="dxa"/>
            <w:gridSpan w:val="2"/>
            <w:vAlign w:val="center"/>
          </w:tcPr>
          <w:p>
            <w:pPr>
              <w:jc w:val="center"/>
              <w:rPr>
                <w:rFonts w:hint="eastAsia" w:ascii="宋体" w:cs="宋体"/>
                <w:szCs w:val="21"/>
              </w:rPr>
            </w:pPr>
            <w:r>
              <w:rPr>
                <w:rFonts w:hint="eastAsia" w:ascii="宋体" w:cs="宋体"/>
                <w:szCs w:val="21"/>
              </w:rPr>
              <w:t>申报表及申报  材料</w:t>
            </w:r>
          </w:p>
        </w:tc>
        <w:tc>
          <w:tcPr>
            <w:tcW w:w="1714" w:type="dxa"/>
            <w:gridSpan w:val="4"/>
            <w:vAlign w:val="center"/>
          </w:tcPr>
          <w:p>
            <w:pPr>
              <w:jc w:val="center"/>
              <w:rPr>
                <w:rFonts w:hint="eastAsia" w:ascii="宋体" w:cs="宋体"/>
                <w:szCs w:val="21"/>
              </w:rPr>
            </w:pPr>
            <w:r>
              <w:rPr>
                <w:rFonts w:hint="eastAsia" w:ascii="宋体" w:cs="宋体"/>
                <w:szCs w:val="21"/>
              </w:rPr>
              <w:t>受理</w:t>
            </w:r>
          </w:p>
        </w:tc>
        <w:tc>
          <w:tcPr>
            <w:tcW w:w="1813" w:type="dxa"/>
            <w:shd w:val="clear" w:color="auto" w:fill="auto"/>
            <w:vAlign w:val="center"/>
          </w:tcPr>
          <w:p>
            <w:pPr>
              <w:jc w:val="center"/>
              <w:rPr>
                <w:rFonts w:hint="eastAsia" w:ascii="宋体" w:cs="宋体"/>
                <w:szCs w:val="21"/>
              </w:rPr>
            </w:pPr>
            <w:r>
              <w:rPr>
                <w:rFonts w:hint="eastAsia" w:ascii="宋体" w:cs="宋体"/>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审   核</w:t>
            </w:r>
          </w:p>
        </w:tc>
        <w:tc>
          <w:tcPr>
            <w:tcW w:w="1333" w:type="dxa"/>
            <w:gridSpan w:val="3"/>
            <w:vAlign w:val="center"/>
          </w:tcPr>
          <w:p>
            <w:pPr>
              <w:ind w:left="210" w:hanging="210" w:hangingChars="100"/>
              <w:jc w:val="center"/>
              <w:rPr>
                <w:rFonts w:hint="eastAsia" w:ascii="宋体"/>
                <w:szCs w:val="21"/>
              </w:rPr>
            </w:pPr>
            <w:r>
              <w:rPr>
                <w:rFonts w:hint="eastAsia" w:ascii="宋体"/>
                <w:szCs w:val="21"/>
              </w:rPr>
              <w:t>省质监局相关部门</w:t>
            </w:r>
          </w:p>
        </w:tc>
        <w:tc>
          <w:tcPr>
            <w:tcW w:w="1800" w:type="dxa"/>
            <w:gridSpan w:val="2"/>
            <w:vAlign w:val="center"/>
          </w:tcPr>
          <w:p>
            <w:pPr>
              <w:spacing w:line="300" w:lineRule="exact"/>
              <w:jc w:val="center"/>
              <w:rPr>
                <w:rFonts w:hint="eastAsia" w:ascii="宋体"/>
                <w:color w:val="000000"/>
                <w:szCs w:val="21"/>
              </w:rPr>
            </w:pPr>
            <w:r>
              <w:rPr>
                <w:rFonts w:hint="eastAsia" w:ascii="宋体"/>
                <w:szCs w:val="21"/>
              </w:rPr>
              <w:t>申报表及申报材料</w:t>
            </w:r>
          </w:p>
        </w:tc>
        <w:tc>
          <w:tcPr>
            <w:tcW w:w="1714" w:type="dxa"/>
            <w:gridSpan w:val="4"/>
            <w:vAlign w:val="center"/>
          </w:tcPr>
          <w:p>
            <w:pPr>
              <w:spacing w:line="260" w:lineRule="exact"/>
              <w:jc w:val="center"/>
              <w:rPr>
                <w:rFonts w:hint="eastAsia" w:ascii="宋体"/>
                <w:color w:val="000000"/>
                <w:szCs w:val="21"/>
              </w:rPr>
            </w:pPr>
            <w:r>
              <w:rPr>
                <w:rFonts w:hint="eastAsia" w:ascii="宋体"/>
                <w:szCs w:val="21"/>
              </w:rPr>
              <w:t>审查</w:t>
            </w:r>
          </w:p>
        </w:tc>
        <w:tc>
          <w:tcPr>
            <w:tcW w:w="1813" w:type="dxa"/>
            <w:shd w:val="clear" w:color="auto" w:fill="auto"/>
            <w:vAlign w:val="center"/>
          </w:tcPr>
          <w:p>
            <w:pPr>
              <w:jc w:val="center"/>
              <w:rPr>
                <w:rFonts w:hint="eastAsia" w:ascii="宋体"/>
                <w:color w:val="000000"/>
                <w:szCs w:val="21"/>
              </w:rPr>
            </w:pPr>
            <w:r>
              <w:rPr>
                <w:rFonts w:hint="eastAsia" w:asci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240" w:lineRule="exact"/>
              <w:jc w:val="center"/>
              <w:rPr>
                <w:rFonts w:hint="eastAsia" w:ascii="宋体" w:cs="宋体"/>
                <w:szCs w:val="21"/>
              </w:rPr>
            </w:pPr>
            <w:r>
              <w:rPr>
                <w:rFonts w:hint="eastAsia" w:ascii="宋体"/>
                <w:szCs w:val="21"/>
              </w:rPr>
              <w:t>审   批</w:t>
            </w:r>
          </w:p>
        </w:tc>
        <w:tc>
          <w:tcPr>
            <w:tcW w:w="1333" w:type="dxa"/>
            <w:gridSpan w:val="3"/>
            <w:vAlign w:val="center"/>
          </w:tcPr>
          <w:p>
            <w:pPr>
              <w:spacing w:line="240" w:lineRule="exact"/>
              <w:jc w:val="center"/>
              <w:rPr>
                <w:rFonts w:hint="eastAsia" w:ascii="宋体"/>
                <w:szCs w:val="21"/>
              </w:rPr>
            </w:pPr>
            <w:r>
              <w:rPr>
                <w:rFonts w:hint="eastAsia" w:ascii="宋体"/>
                <w:szCs w:val="21"/>
              </w:rPr>
              <w:t>市质监局分管领导</w:t>
            </w:r>
          </w:p>
        </w:tc>
        <w:tc>
          <w:tcPr>
            <w:tcW w:w="1800" w:type="dxa"/>
            <w:gridSpan w:val="2"/>
            <w:vAlign w:val="center"/>
          </w:tcPr>
          <w:p>
            <w:pPr>
              <w:spacing w:line="240" w:lineRule="exact"/>
              <w:ind w:firstLine="315" w:firstLineChars="150"/>
              <w:jc w:val="center"/>
              <w:rPr>
                <w:rFonts w:hint="eastAsia" w:ascii="宋体"/>
                <w:szCs w:val="21"/>
              </w:rPr>
            </w:pPr>
            <w:r>
              <w:rPr>
                <w:rFonts w:hint="eastAsia" w:ascii="宋体"/>
                <w:szCs w:val="21"/>
              </w:rPr>
              <w:t>申报表及申报 材料</w:t>
            </w:r>
          </w:p>
        </w:tc>
        <w:tc>
          <w:tcPr>
            <w:tcW w:w="1714" w:type="dxa"/>
            <w:gridSpan w:val="4"/>
            <w:vAlign w:val="center"/>
          </w:tcPr>
          <w:p>
            <w:pPr>
              <w:spacing w:line="240" w:lineRule="exact"/>
              <w:jc w:val="center"/>
              <w:rPr>
                <w:rFonts w:hint="eastAsia" w:ascii="宋体"/>
                <w:szCs w:val="21"/>
              </w:rPr>
            </w:pPr>
            <w:r>
              <w:rPr>
                <w:rFonts w:hint="eastAsia" w:ascii="宋体"/>
                <w:szCs w:val="21"/>
              </w:rPr>
              <w:t>决定</w:t>
            </w:r>
          </w:p>
        </w:tc>
        <w:tc>
          <w:tcPr>
            <w:tcW w:w="1813" w:type="dxa"/>
            <w:vAlign w:val="center"/>
          </w:tcPr>
          <w:p>
            <w:pPr>
              <w:spacing w:line="240" w:lineRule="exact"/>
              <w:jc w:val="center"/>
              <w:rPr>
                <w:rFonts w:hint="eastAsia" w:ascii="宋体"/>
                <w:szCs w:val="21"/>
              </w:rPr>
            </w:pPr>
            <w:r>
              <w:rPr>
                <w:rFonts w:hint="eastAsia" w:asci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240" w:lineRule="exact"/>
              <w:jc w:val="center"/>
              <w:rPr>
                <w:rFonts w:hint="eastAsia" w:ascii="宋体" w:cs="宋体"/>
                <w:szCs w:val="21"/>
              </w:rPr>
            </w:pPr>
            <w:r>
              <w:rPr>
                <w:rFonts w:hint="eastAsia" w:ascii="宋体"/>
                <w:szCs w:val="21"/>
              </w:rPr>
              <w:t>办   结</w:t>
            </w:r>
          </w:p>
        </w:tc>
        <w:tc>
          <w:tcPr>
            <w:tcW w:w="1333" w:type="dxa"/>
            <w:gridSpan w:val="3"/>
            <w:vAlign w:val="center"/>
          </w:tcPr>
          <w:p>
            <w:pPr>
              <w:spacing w:line="240" w:lineRule="exact"/>
              <w:jc w:val="center"/>
              <w:rPr>
                <w:rFonts w:hint="eastAsia" w:ascii="宋体"/>
                <w:szCs w:val="21"/>
              </w:rPr>
            </w:pPr>
            <w:r>
              <w:rPr>
                <w:rFonts w:hint="eastAsia" w:ascii="宋体"/>
                <w:szCs w:val="21"/>
              </w:rPr>
              <w:t>省质监局窗口工作   人员</w:t>
            </w:r>
          </w:p>
        </w:tc>
        <w:tc>
          <w:tcPr>
            <w:tcW w:w="1800" w:type="dxa"/>
            <w:gridSpan w:val="2"/>
            <w:vAlign w:val="center"/>
          </w:tcPr>
          <w:p>
            <w:pPr>
              <w:spacing w:line="240" w:lineRule="exact"/>
              <w:jc w:val="center"/>
              <w:rPr>
                <w:rFonts w:hint="eastAsia" w:ascii="宋体"/>
                <w:szCs w:val="21"/>
              </w:rPr>
            </w:pPr>
            <w:r>
              <w:rPr>
                <w:rFonts w:hint="eastAsia" w:ascii="宋体"/>
                <w:szCs w:val="21"/>
              </w:rPr>
              <w:t>审批合格后报请省局发放证书</w:t>
            </w:r>
          </w:p>
        </w:tc>
        <w:tc>
          <w:tcPr>
            <w:tcW w:w="1714" w:type="dxa"/>
            <w:gridSpan w:val="4"/>
            <w:vAlign w:val="center"/>
          </w:tcPr>
          <w:p>
            <w:pPr>
              <w:spacing w:line="240" w:lineRule="exact"/>
              <w:jc w:val="center"/>
              <w:rPr>
                <w:rFonts w:hint="eastAsia" w:ascii="宋体"/>
                <w:szCs w:val="21"/>
              </w:rPr>
            </w:pPr>
            <w:r>
              <w:rPr>
                <w:rFonts w:hint="eastAsia" w:ascii="宋体"/>
                <w:szCs w:val="21"/>
              </w:rPr>
              <w:t>发证</w:t>
            </w:r>
          </w:p>
        </w:tc>
        <w:tc>
          <w:tcPr>
            <w:tcW w:w="1813" w:type="dxa"/>
            <w:vAlign w:val="center"/>
          </w:tcPr>
          <w:p>
            <w:pPr>
              <w:spacing w:line="240" w:lineRule="exact"/>
              <w:jc w:val="center"/>
              <w:rPr>
                <w:rFonts w:hint="eastAsia" w:ascii="宋体"/>
                <w:szCs w:val="21"/>
              </w:rPr>
            </w:pPr>
            <w:r>
              <w:rPr>
                <w:rFonts w:hint="eastAsia" w:asci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79" w:type="dxa"/>
            <w:vMerge w:val="continue"/>
            <w:vAlign w:val="center"/>
          </w:tcPr>
          <w:p/>
        </w:tc>
        <w:tc>
          <w:tcPr>
            <w:tcW w:w="816" w:type="dxa"/>
            <w:vMerge w:val="restart"/>
            <w:vAlign w:val="center"/>
          </w:tcPr>
          <w:p>
            <w:pPr>
              <w:jc w:val="center"/>
              <w:rPr>
                <w:rFonts w:hint="eastAsia" w:ascii="宋体"/>
                <w:szCs w:val="21"/>
              </w:rPr>
            </w:pPr>
            <w:r>
              <w:rPr>
                <w:rFonts w:hint="eastAsia" w:ascii="宋体"/>
                <w:szCs w:val="21"/>
              </w:rPr>
              <w:t>特殊</w:t>
            </w:r>
          </w:p>
          <w:p>
            <w:pPr>
              <w:jc w:val="center"/>
              <w:rPr>
                <w:rFonts w:hint="eastAsia" w:ascii="宋体"/>
                <w:szCs w:val="21"/>
              </w:rPr>
            </w:pPr>
            <w:r>
              <w:rPr>
                <w:rFonts w:hint="eastAsia" w:ascii="宋体"/>
                <w:szCs w:val="21"/>
              </w:rPr>
              <w:t>环节</w:t>
            </w:r>
          </w:p>
          <w:p>
            <w:pPr>
              <w:jc w:val="center"/>
              <w:rPr>
                <w:rFonts w:hint="eastAsia" w:ascii="宋体"/>
                <w:szCs w:val="21"/>
              </w:rPr>
            </w:pPr>
          </w:p>
        </w:tc>
        <w:tc>
          <w:tcPr>
            <w:tcW w:w="1165" w:type="dxa"/>
            <w:gridSpan w:val="4"/>
            <w:vAlign w:val="center"/>
          </w:tcPr>
          <w:p>
            <w:pPr>
              <w:jc w:val="center"/>
              <w:rPr>
                <w:rFonts w:hint="eastAsia" w:ascii="宋体"/>
                <w:szCs w:val="21"/>
              </w:rPr>
            </w:pPr>
            <w:r>
              <w:rPr>
                <w:rFonts w:hint="eastAsia" w:ascii="宋体"/>
                <w:szCs w:val="21"/>
              </w:rPr>
              <w:t>现场考察</w:t>
            </w:r>
          </w:p>
        </w:tc>
        <w:tc>
          <w:tcPr>
            <w:tcW w:w="1333" w:type="dxa"/>
            <w:gridSpan w:val="3"/>
            <w:vAlign w:val="center"/>
          </w:tcPr>
          <w:p>
            <w:pPr>
              <w:jc w:val="center"/>
              <w:rPr>
                <w:rFonts w:hint="eastAsia" w:ascii="宋体"/>
                <w:szCs w:val="21"/>
              </w:rPr>
            </w:pPr>
          </w:p>
        </w:tc>
        <w:tc>
          <w:tcPr>
            <w:tcW w:w="1800" w:type="dxa"/>
            <w:gridSpan w:val="2"/>
            <w:vAlign w:val="center"/>
          </w:tcPr>
          <w:p>
            <w:pPr>
              <w:jc w:val="left"/>
              <w:rPr>
                <w:rFonts w:hint="eastAsia" w:ascii="宋体"/>
                <w:szCs w:val="21"/>
              </w:rPr>
            </w:pPr>
          </w:p>
        </w:tc>
        <w:tc>
          <w:tcPr>
            <w:tcW w:w="1714" w:type="dxa"/>
            <w:gridSpan w:val="4"/>
            <w:vAlign w:val="center"/>
          </w:tcPr>
          <w:p>
            <w:pPr>
              <w:jc w:val="center"/>
              <w:rPr>
                <w:rFonts w:hint="eastAsia" w:ascii="宋体"/>
                <w:szCs w:val="21"/>
              </w:rPr>
            </w:pPr>
          </w:p>
        </w:tc>
        <w:tc>
          <w:tcPr>
            <w:tcW w:w="1813"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听证、公示</w:t>
            </w:r>
          </w:p>
        </w:tc>
        <w:tc>
          <w:tcPr>
            <w:tcW w:w="1333" w:type="dxa"/>
            <w:gridSpan w:val="3"/>
            <w:vAlign w:val="center"/>
          </w:tcPr>
          <w:p>
            <w:pPr>
              <w:jc w:val="center"/>
              <w:rPr>
                <w:rFonts w:hint="eastAsia" w:ascii="宋体"/>
                <w:szCs w:val="21"/>
              </w:rPr>
            </w:pPr>
          </w:p>
        </w:tc>
        <w:tc>
          <w:tcPr>
            <w:tcW w:w="1800" w:type="dxa"/>
            <w:gridSpan w:val="2"/>
            <w:vAlign w:val="center"/>
          </w:tcPr>
          <w:p>
            <w:pPr>
              <w:jc w:val="center"/>
              <w:rPr>
                <w:rFonts w:hint="eastAsia" w:ascii="宋体"/>
                <w:szCs w:val="21"/>
              </w:rPr>
            </w:pPr>
          </w:p>
        </w:tc>
        <w:tc>
          <w:tcPr>
            <w:tcW w:w="1714" w:type="dxa"/>
            <w:gridSpan w:val="4"/>
            <w:vAlign w:val="center"/>
          </w:tcPr>
          <w:p>
            <w:pPr>
              <w:jc w:val="center"/>
              <w:rPr>
                <w:rFonts w:hint="eastAsia" w:ascii="宋体"/>
                <w:szCs w:val="21"/>
              </w:rPr>
            </w:pPr>
          </w:p>
        </w:tc>
        <w:tc>
          <w:tcPr>
            <w:tcW w:w="1813"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评委评审</w:t>
            </w:r>
          </w:p>
        </w:tc>
        <w:tc>
          <w:tcPr>
            <w:tcW w:w="1333" w:type="dxa"/>
            <w:gridSpan w:val="3"/>
            <w:vAlign w:val="center"/>
          </w:tcPr>
          <w:p>
            <w:pPr>
              <w:jc w:val="center"/>
              <w:rPr>
                <w:rFonts w:hint="eastAsia" w:ascii="宋体" w:cs="宋体"/>
                <w:szCs w:val="21"/>
              </w:rPr>
            </w:pPr>
            <w:r>
              <w:rPr>
                <w:rFonts w:hint="eastAsia" w:ascii="宋体" w:cs="宋体"/>
                <w:szCs w:val="21"/>
              </w:rPr>
              <w:t>评审机构</w:t>
            </w:r>
          </w:p>
        </w:tc>
        <w:tc>
          <w:tcPr>
            <w:tcW w:w="1800" w:type="dxa"/>
            <w:gridSpan w:val="2"/>
            <w:vAlign w:val="center"/>
          </w:tcPr>
          <w:p>
            <w:pPr>
              <w:spacing w:line="300" w:lineRule="exact"/>
              <w:jc w:val="center"/>
              <w:rPr>
                <w:rFonts w:hint="eastAsia" w:ascii="宋体" w:cs="宋体"/>
                <w:szCs w:val="21"/>
              </w:rPr>
            </w:pPr>
            <w:r>
              <w:rPr>
                <w:rFonts w:hint="eastAsia" w:ascii="宋体" w:cs="宋体"/>
                <w:szCs w:val="21"/>
              </w:rPr>
              <w:t>依据检验检测机构资质认定基本规范、评审准则的要求完成对申请人的技术评审。</w:t>
            </w:r>
          </w:p>
        </w:tc>
        <w:tc>
          <w:tcPr>
            <w:tcW w:w="1714" w:type="dxa"/>
            <w:gridSpan w:val="4"/>
            <w:vAlign w:val="center"/>
          </w:tcPr>
          <w:p>
            <w:pPr>
              <w:spacing w:line="300" w:lineRule="exact"/>
              <w:jc w:val="center"/>
              <w:rPr>
                <w:rFonts w:hint="eastAsia" w:ascii="宋体" w:cs="宋体"/>
                <w:szCs w:val="21"/>
              </w:rPr>
            </w:pPr>
            <w:r>
              <w:rPr>
                <w:rFonts w:hint="eastAsia" w:ascii="宋体"/>
                <w:color w:val="000000"/>
                <w:szCs w:val="21"/>
              </w:rPr>
              <w:t>出具鉴定评审报告</w:t>
            </w:r>
          </w:p>
        </w:tc>
        <w:tc>
          <w:tcPr>
            <w:tcW w:w="1813" w:type="dxa"/>
            <w:vAlign w:val="center"/>
          </w:tcPr>
          <w:p>
            <w:pPr>
              <w:spacing w:line="200" w:lineRule="exact"/>
              <w:jc w:val="center"/>
              <w:rPr>
                <w:rFonts w:hint="eastAsia" w:ascii="宋体" w:cs="宋体"/>
                <w:szCs w:val="21"/>
              </w:rPr>
            </w:pPr>
            <w:r>
              <w:rPr>
                <w:rFonts w:hint="eastAsia" w:ascii="宋体" w:cs="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补证</w:t>
            </w:r>
          </w:p>
        </w:tc>
        <w:tc>
          <w:tcPr>
            <w:tcW w:w="1333" w:type="dxa"/>
            <w:gridSpan w:val="3"/>
            <w:vAlign w:val="center"/>
          </w:tcPr>
          <w:p>
            <w:pPr>
              <w:rPr>
                <w:rFonts w:hint="eastAsia" w:ascii="宋体"/>
                <w:szCs w:val="21"/>
              </w:rPr>
            </w:pPr>
          </w:p>
        </w:tc>
        <w:tc>
          <w:tcPr>
            <w:tcW w:w="1800" w:type="dxa"/>
            <w:gridSpan w:val="2"/>
            <w:vAlign w:val="center"/>
          </w:tcPr>
          <w:p>
            <w:pPr>
              <w:rPr>
                <w:rFonts w:hint="eastAsia" w:ascii="宋体"/>
                <w:szCs w:val="21"/>
              </w:rPr>
            </w:pPr>
          </w:p>
        </w:tc>
        <w:tc>
          <w:tcPr>
            <w:tcW w:w="1714" w:type="dxa"/>
            <w:gridSpan w:val="4"/>
            <w:vAlign w:val="center"/>
          </w:tcPr>
          <w:p>
            <w:pPr>
              <w:jc w:val="center"/>
              <w:rPr>
                <w:rFonts w:hint="eastAsia" w:ascii="宋体"/>
                <w:szCs w:val="21"/>
              </w:rPr>
            </w:pPr>
          </w:p>
        </w:tc>
        <w:tc>
          <w:tcPr>
            <w:tcW w:w="1813"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其他</w:t>
            </w:r>
          </w:p>
        </w:tc>
        <w:tc>
          <w:tcPr>
            <w:tcW w:w="1333" w:type="dxa"/>
            <w:gridSpan w:val="3"/>
            <w:vAlign w:val="center"/>
          </w:tcPr>
          <w:p>
            <w:pPr>
              <w:rPr>
                <w:rFonts w:hint="eastAsia" w:ascii="宋体"/>
                <w:szCs w:val="21"/>
              </w:rPr>
            </w:pPr>
          </w:p>
        </w:tc>
        <w:tc>
          <w:tcPr>
            <w:tcW w:w="1800" w:type="dxa"/>
            <w:gridSpan w:val="2"/>
            <w:vAlign w:val="center"/>
          </w:tcPr>
          <w:p>
            <w:pPr>
              <w:rPr>
                <w:rFonts w:hint="eastAsia" w:ascii="宋体"/>
                <w:szCs w:val="21"/>
              </w:rPr>
            </w:pPr>
          </w:p>
        </w:tc>
        <w:tc>
          <w:tcPr>
            <w:tcW w:w="1714" w:type="dxa"/>
            <w:gridSpan w:val="4"/>
            <w:vAlign w:val="center"/>
          </w:tcPr>
          <w:p>
            <w:pPr>
              <w:jc w:val="center"/>
              <w:rPr>
                <w:rFonts w:hint="eastAsia" w:ascii="宋体"/>
                <w:szCs w:val="21"/>
              </w:rPr>
            </w:pPr>
          </w:p>
        </w:tc>
        <w:tc>
          <w:tcPr>
            <w:tcW w:w="1813"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079" w:type="dxa"/>
            <w:vAlign w:val="center"/>
          </w:tcPr>
          <w:p>
            <w:pPr>
              <w:jc w:val="center"/>
              <w:rPr>
                <w:rFonts w:hint="eastAsia" w:ascii="宋体"/>
                <w:szCs w:val="21"/>
              </w:rPr>
            </w:pPr>
            <w:r>
              <w:rPr>
                <w:rFonts w:hint="eastAsia" w:ascii="宋体"/>
                <w:szCs w:val="21"/>
              </w:rPr>
              <w:t>审批时限</w:t>
            </w:r>
          </w:p>
        </w:tc>
        <w:tc>
          <w:tcPr>
            <w:tcW w:w="1441" w:type="dxa"/>
            <w:gridSpan w:val="2"/>
            <w:vAlign w:val="center"/>
          </w:tcPr>
          <w:p>
            <w:pPr>
              <w:jc w:val="center"/>
              <w:rPr>
                <w:rFonts w:hint="eastAsia" w:ascii="宋体"/>
                <w:szCs w:val="21"/>
              </w:rPr>
            </w:pPr>
            <w:r>
              <w:rPr>
                <w:rFonts w:hint="eastAsia" w:ascii="宋体"/>
                <w:szCs w:val="21"/>
              </w:rPr>
              <w:t>法定时限</w:t>
            </w:r>
          </w:p>
        </w:tc>
        <w:tc>
          <w:tcPr>
            <w:tcW w:w="2520" w:type="dxa"/>
            <w:gridSpan w:val="7"/>
            <w:vAlign w:val="center"/>
          </w:tcPr>
          <w:p>
            <w:pPr>
              <w:jc w:val="center"/>
              <w:rPr>
                <w:rFonts w:hint="eastAsia" w:ascii="宋体"/>
                <w:szCs w:val="21"/>
              </w:rPr>
            </w:pPr>
            <w:r>
              <w:rPr>
                <w:rFonts w:hint="eastAsia" w:ascii="宋体"/>
                <w:szCs w:val="21"/>
              </w:rPr>
              <w:t xml:space="preserve">35 </w:t>
            </w:r>
          </w:p>
        </w:tc>
        <w:tc>
          <w:tcPr>
            <w:tcW w:w="1620" w:type="dxa"/>
            <w:gridSpan w:val="2"/>
            <w:vAlign w:val="center"/>
          </w:tcPr>
          <w:p>
            <w:pPr>
              <w:jc w:val="center"/>
              <w:rPr>
                <w:rFonts w:hint="eastAsia" w:ascii="宋体"/>
                <w:szCs w:val="21"/>
              </w:rPr>
            </w:pPr>
            <w:r>
              <w:rPr>
                <w:rFonts w:hint="eastAsia" w:ascii="宋体"/>
                <w:szCs w:val="21"/>
              </w:rPr>
              <w:t>承诺时限</w:t>
            </w:r>
          </w:p>
        </w:tc>
        <w:tc>
          <w:tcPr>
            <w:tcW w:w="3060" w:type="dxa"/>
            <w:gridSpan w:val="4"/>
            <w:vAlign w:val="center"/>
          </w:tcPr>
          <w:p>
            <w:pPr>
              <w:jc w:val="center"/>
              <w:rPr>
                <w:rFonts w:hint="eastAsia" w:ascii="宋体"/>
                <w:szCs w:val="21"/>
              </w:rPr>
            </w:pPr>
            <w:r>
              <w:rPr>
                <w:rFonts w:hint="eastAsia" w:ascii="宋体"/>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079" w:type="dxa"/>
            <w:vMerge w:val="restart"/>
            <w:vAlign w:val="center"/>
          </w:tcPr>
          <w:p>
            <w:pPr>
              <w:jc w:val="center"/>
              <w:rPr>
                <w:rFonts w:hint="eastAsia" w:ascii="宋体"/>
                <w:szCs w:val="21"/>
              </w:rPr>
            </w:pPr>
            <w:r>
              <w:rPr>
                <w:rFonts w:hint="eastAsia" w:ascii="宋体"/>
                <w:szCs w:val="21"/>
              </w:rPr>
              <w:t>收费情况</w:t>
            </w:r>
          </w:p>
          <w:p>
            <w:pPr>
              <w:jc w:val="center"/>
              <w:rPr>
                <w:rFonts w:hint="eastAsia" w:ascii="宋体"/>
                <w:szCs w:val="21"/>
              </w:rPr>
            </w:pPr>
          </w:p>
        </w:tc>
        <w:tc>
          <w:tcPr>
            <w:tcW w:w="1441" w:type="dxa"/>
            <w:gridSpan w:val="2"/>
            <w:vAlign w:val="center"/>
          </w:tcPr>
          <w:p>
            <w:pPr>
              <w:jc w:val="center"/>
              <w:rPr>
                <w:rFonts w:hint="eastAsia" w:ascii="宋体"/>
                <w:szCs w:val="21"/>
              </w:rPr>
            </w:pPr>
            <w:r>
              <w:rPr>
                <w:rFonts w:hint="eastAsia" w:ascii="宋体"/>
                <w:szCs w:val="21"/>
              </w:rPr>
              <w:t>收费依据</w:t>
            </w:r>
          </w:p>
        </w:tc>
        <w:tc>
          <w:tcPr>
            <w:tcW w:w="7200" w:type="dxa"/>
            <w:gridSpan w:val="13"/>
            <w:vAlign w:val="center"/>
          </w:tcPr>
          <w:p>
            <w:pPr>
              <w:jc w:val="center"/>
              <w:rPr>
                <w:rFonts w:hint="eastAsia"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79" w:type="dxa"/>
            <w:vMerge w:val="continue"/>
            <w:vAlign w:val="center"/>
          </w:tcPr>
          <w:p/>
        </w:tc>
        <w:tc>
          <w:tcPr>
            <w:tcW w:w="1441" w:type="dxa"/>
            <w:gridSpan w:val="2"/>
            <w:vAlign w:val="center"/>
          </w:tcPr>
          <w:p>
            <w:pPr>
              <w:jc w:val="center"/>
              <w:rPr>
                <w:rFonts w:hint="eastAsia" w:ascii="宋体"/>
                <w:szCs w:val="21"/>
              </w:rPr>
            </w:pPr>
            <w:r>
              <w:rPr>
                <w:rFonts w:hint="eastAsia" w:ascii="宋体"/>
                <w:szCs w:val="21"/>
              </w:rPr>
              <w:t>收费标准</w:t>
            </w:r>
          </w:p>
        </w:tc>
        <w:tc>
          <w:tcPr>
            <w:tcW w:w="7200" w:type="dxa"/>
            <w:gridSpan w:val="13"/>
            <w:vAlign w:val="center"/>
          </w:tcPr>
          <w:p>
            <w:pPr>
              <w:jc w:val="center"/>
              <w:rPr>
                <w:rFonts w:hint="eastAsia" w:asci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9" w:type="dxa"/>
            <w:vMerge w:val="continue"/>
            <w:vAlign w:val="center"/>
          </w:tcPr>
          <w:p/>
        </w:tc>
        <w:tc>
          <w:tcPr>
            <w:tcW w:w="1441" w:type="dxa"/>
            <w:gridSpan w:val="2"/>
            <w:vAlign w:val="center"/>
          </w:tcPr>
          <w:p>
            <w:pPr>
              <w:jc w:val="center"/>
              <w:rPr>
                <w:rFonts w:hint="eastAsia" w:ascii="宋体"/>
                <w:szCs w:val="21"/>
              </w:rPr>
            </w:pPr>
            <w:r>
              <w:rPr>
                <w:rFonts w:hint="eastAsia" w:ascii="宋体"/>
                <w:szCs w:val="21"/>
              </w:rPr>
              <w:t>收费性质</w:t>
            </w:r>
          </w:p>
        </w:tc>
        <w:tc>
          <w:tcPr>
            <w:tcW w:w="7200" w:type="dxa"/>
            <w:gridSpan w:val="13"/>
            <w:vAlign w:val="center"/>
          </w:tcPr>
          <w:p>
            <w:pPr>
              <w:jc w:val="center"/>
              <w:rPr>
                <w:rFonts w:hint="eastAsia" w:asci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79" w:type="dxa"/>
            <w:vAlign w:val="center"/>
          </w:tcPr>
          <w:p>
            <w:pPr>
              <w:jc w:val="center"/>
              <w:rPr>
                <w:rFonts w:hint="eastAsia" w:ascii="宋体"/>
                <w:szCs w:val="21"/>
              </w:rPr>
            </w:pPr>
            <w:r>
              <w:rPr>
                <w:rFonts w:hint="eastAsia" w:ascii="宋体"/>
                <w:szCs w:val="21"/>
              </w:rPr>
              <w:t>批准证件</w:t>
            </w:r>
          </w:p>
        </w:tc>
        <w:tc>
          <w:tcPr>
            <w:tcW w:w="816" w:type="dxa"/>
            <w:vAlign w:val="center"/>
          </w:tcPr>
          <w:p>
            <w:pPr>
              <w:jc w:val="center"/>
              <w:rPr>
                <w:rFonts w:hint="eastAsia" w:ascii="宋体"/>
                <w:szCs w:val="21"/>
              </w:rPr>
            </w:pPr>
            <w:r>
              <w:rPr>
                <w:rFonts w:hint="eastAsia" w:ascii="宋体"/>
                <w:szCs w:val="21"/>
              </w:rPr>
              <w:t>名称</w:t>
            </w:r>
          </w:p>
        </w:tc>
        <w:tc>
          <w:tcPr>
            <w:tcW w:w="3145" w:type="dxa"/>
            <w:gridSpan w:val="8"/>
            <w:vAlign w:val="center"/>
          </w:tcPr>
          <w:p>
            <w:pPr>
              <w:jc w:val="center"/>
              <w:rPr>
                <w:rFonts w:ascii="宋体"/>
                <w:color w:val="000000"/>
                <w:szCs w:val="21"/>
              </w:rPr>
            </w:pPr>
          </w:p>
        </w:tc>
        <w:tc>
          <w:tcPr>
            <w:tcW w:w="1620" w:type="dxa"/>
            <w:gridSpan w:val="2"/>
            <w:vAlign w:val="center"/>
          </w:tcPr>
          <w:p>
            <w:pPr>
              <w:jc w:val="center"/>
              <w:rPr>
                <w:rFonts w:ascii="宋体"/>
                <w:color w:val="000000"/>
                <w:szCs w:val="21"/>
              </w:rPr>
            </w:pPr>
            <w:r>
              <w:rPr>
                <w:rFonts w:hint="eastAsia" w:ascii="宋体"/>
                <w:color w:val="000000"/>
                <w:szCs w:val="21"/>
              </w:rPr>
              <w:t>有效期</w:t>
            </w:r>
          </w:p>
        </w:tc>
        <w:tc>
          <w:tcPr>
            <w:tcW w:w="3060" w:type="dxa"/>
            <w:gridSpan w:val="4"/>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79" w:type="dxa"/>
            <w:vMerge w:val="restart"/>
            <w:vAlign w:val="center"/>
          </w:tcPr>
          <w:p>
            <w:pPr>
              <w:jc w:val="center"/>
              <w:rPr>
                <w:rFonts w:hint="eastAsia" w:ascii="宋体"/>
                <w:szCs w:val="21"/>
              </w:rPr>
            </w:pPr>
            <w:r>
              <w:rPr>
                <w:rFonts w:hint="eastAsia" w:ascii="宋体"/>
                <w:szCs w:val="21"/>
              </w:rPr>
              <w:t>前置审批情况</w:t>
            </w:r>
          </w:p>
        </w:tc>
        <w:tc>
          <w:tcPr>
            <w:tcW w:w="2161" w:type="dxa"/>
            <w:gridSpan w:val="6"/>
            <w:vAlign w:val="center"/>
          </w:tcPr>
          <w:p>
            <w:pPr>
              <w:jc w:val="center"/>
              <w:rPr>
                <w:rFonts w:hint="eastAsia" w:ascii="宋体"/>
                <w:szCs w:val="21"/>
              </w:rPr>
            </w:pPr>
            <w:r>
              <w:rPr>
                <w:rFonts w:hint="eastAsia" w:ascii="宋体"/>
                <w:szCs w:val="21"/>
              </w:rPr>
              <w:t>前置审批事项</w:t>
            </w:r>
          </w:p>
        </w:tc>
        <w:tc>
          <w:tcPr>
            <w:tcW w:w="6480" w:type="dxa"/>
            <w:gridSpan w:val="9"/>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079" w:type="dxa"/>
            <w:vMerge w:val="continue"/>
            <w:vAlign w:val="center"/>
          </w:tcPr>
          <w:p/>
        </w:tc>
        <w:tc>
          <w:tcPr>
            <w:tcW w:w="2161" w:type="dxa"/>
            <w:gridSpan w:val="6"/>
            <w:vAlign w:val="center"/>
          </w:tcPr>
          <w:p>
            <w:pPr>
              <w:jc w:val="center"/>
              <w:rPr>
                <w:rFonts w:hint="eastAsia" w:ascii="宋体"/>
                <w:szCs w:val="21"/>
              </w:rPr>
            </w:pPr>
            <w:r>
              <w:rPr>
                <w:rFonts w:hint="eastAsia" w:ascii="宋体"/>
                <w:szCs w:val="21"/>
              </w:rPr>
              <w:t>前置审批机关</w:t>
            </w:r>
          </w:p>
        </w:tc>
        <w:tc>
          <w:tcPr>
            <w:tcW w:w="6480" w:type="dxa"/>
            <w:gridSpan w:val="9"/>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079" w:type="dxa"/>
            <w:vMerge w:val="continue"/>
            <w:vAlign w:val="center"/>
          </w:tcPr>
          <w:p/>
        </w:tc>
        <w:tc>
          <w:tcPr>
            <w:tcW w:w="2161" w:type="dxa"/>
            <w:gridSpan w:val="6"/>
            <w:vAlign w:val="center"/>
          </w:tcPr>
          <w:p>
            <w:pPr>
              <w:jc w:val="center"/>
              <w:rPr>
                <w:rFonts w:hint="eastAsia" w:ascii="宋体"/>
                <w:szCs w:val="21"/>
              </w:rPr>
            </w:pPr>
            <w:r>
              <w:rPr>
                <w:rFonts w:hint="eastAsia" w:ascii="宋体"/>
                <w:szCs w:val="21"/>
              </w:rPr>
              <w:t>设定前置审批依据</w:t>
            </w:r>
          </w:p>
        </w:tc>
        <w:tc>
          <w:tcPr>
            <w:tcW w:w="6480" w:type="dxa"/>
            <w:gridSpan w:val="9"/>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79" w:type="dxa"/>
            <w:vAlign w:val="center"/>
          </w:tcPr>
          <w:p>
            <w:pPr>
              <w:jc w:val="center"/>
              <w:rPr>
                <w:rFonts w:hint="eastAsia" w:ascii="宋体"/>
                <w:szCs w:val="21"/>
              </w:rPr>
            </w:pPr>
            <w:r>
              <w:rPr>
                <w:rFonts w:ascii="宋体"/>
                <w:szCs w:val="21"/>
              </w:rPr>
              <w:t>救济途径</w:t>
            </w:r>
          </w:p>
        </w:tc>
        <w:tc>
          <w:tcPr>
            <w:tcW w:w="8641" w:type="dxa"/>
            <w:gridSpan w:val="15"/>
            <w:vAlign w:val="center"/>
          </w:tcPr>
          <w:p>
            <w:pPr>
              <w:jc w:val="center"/>
              <w:rPr>
                <w:rFonts w:hint="eastAsia" w:ascii="宋体"/>
                <w:szCs w:val="21"/>
              </w:rPr>
            </w:pPr>
            <w:r>
              <w:rPr>
                <w:rFonts w:ascii="宋体"/>
                <w:szCs w:val="21"/>
              </w:rPr>
              <w:t>申请人依法享有陈述、申辩、申请听证、行政复议和提起行政诉讼等权利。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79" w:type="dxa"/>
            <w:vAlign w:val="center"/>
          </w:tcPr>
          <w:p>
            <w:pPr>
              <w:jc w:val="center"/>
              <w:rPr>
                <w:rFonts w:hint="eastAsia" w:ascii="宋体"/>
                <w:szCs w:val="21"/>
              </w:rPr>
            </w:pPr>
            <w:r>
              <w:rPr>
                <w:rFonts w:hint="eastAsia" w:ascii="宋体"/>
                <w:szCs w:val="21"/>
              </w:rPr>
              <w:t>监督部门</w:t>
            </w:r>
          </w:p>
        </w:tc>
        <w:tc>
          <w:tcPr>
            <w:tcW w:w="3961" w:type="dxa"/>
            <w:gridSpan w:val="9"/>
            <w:vAlign w:val="center"/>
          </w:tcPr>
          <w:p>
            <w:pPr>
              <w:jc w:val="center"/>
              <w:rPr>
                <w:rFonts w:hint="eastAsia" w:ascii="宋体"/>
                <w:bCs/>
                <w:color w:val="000000"/>
                <w:szCs w:val="21"/>
              </w:rPr>
            </w:pPr>
            <w:r>
              <w:rPr>
                <w:rFonts w:hint="eastAsia" w:ascii="宋体"/>
                <w:bCs/>
                <w:color w:val="000000"/>
                <w:szCs w:val="21"/>
              </w:rPr>
              <w:t>秦皇岛市政务服务中心</w:t>
            </w:r>
          </w:p>
          <w:p>
            <w:pPr>
              <w:ind w:firstLine="840" w:firstLineChars="400"/>
              <w:rPr>
                <w:rFonts w:ascii="宋体"/>
                <w:color w:val="000000"/>
                <w:szCs w:val="21"/>
              </w:rPr>
            </w:pPr>
            <w:r>
              <w:rPr>
                <w:rFonts w:hint="eastAsia" w:ascii="宋体"/>
                <w:bCs/>
                <w:color w:val="000000"/>
                <w:szCs w:val="21"/>
              </w:rPr>
              <w:t>秦皇岛市质监局</w:t>
            </w:r>
          </w:p>
        </w:tc>
        <w:tc>
          <w:tcPr>
            <w:tcW w:w="1620" w:type="dxa"/>
            <w:gridSpan w:val="2"/>
            <w:vAlign w:val="center"/>
          </w:tcPr>
          <w:p>
            <w:pPr>
              <w:jc w:val="center"/>
              <w:rPr>
                <w:rFonts w:ascii="宋体"/>
                <w:color w:val="000000"/>
                <w:szCs w:val="21"/>
              </w:rPr>
            </w:pPr>
            <w:r>
              <w:rPr>
                <w:rFonts w:hint="eastAsia" w:ascii="宋体"/>
                <w:color w:val="000000"/>
                <w:szCs w:val="21"/>
              </w:rPr>
              <w:t>监督电话</w:t>
            </w:r>
          </w:p>
        </w:tc>
        <w:tc>
          <w:tcPr>
            <w:tcW w:w="3060" w:type="dxa"/>
            <w:gridSpan w:val="4"/>
            <w:vAlign w:val="center"/>
          </w:tcPr>
          <w:p>
            <w:pPr>
              <w:jc w:val="center"/>
              <w:rPr>
                <w:rFonts w:hint="eastAsia" w:ascii="宋体"/>
                <w:color w:val="000000"/>
                <w:szCs w:val="21"/>
              </w:rPr>
            </w:pPr>
            <w:r>
              <w:rPr>
                <w:rFonts w:hint="eastAsia" w:ascii="宋体"/>
                <w:color w:val="000000"/>
                <w:szCs w:val="21"/>
              </w:rPr>
              <w:t>3651947</w:t>
            </w:r>
          </w:p>
          <w:p>
            <w:pPr>
              <w:jc w:val="center"/>
              <w:rPr>
                <w:rFonts w:ascii="宋体"/>
                <w:color w:val="000000"/>
                <w:szCs w:val="21"/>
              </w:rPr>
            </w:pPr>
            <w:r>
              <w:rPr>
                <w:rFonts w:hint="eastAsia" w:ascii="宋体"/>
                <w:color w:val="000000"/>
                <w:szCs w:val="21"/>
              </w:rPr>
              <w:t>8550816</w:t>
            </w:r>
          </w:p>
        </w:tc>
      </w:tr>
    </w:tbl>
    <w:p>
      <w:pPr>
        <w:rPr>
          <w:rFonts w:hint="eastAsia" w:ascii="宋体"/>
          <w:szCs w:val="21"/>
        </w:rPr>
      </w:pPr>
    </w:p>
    <w:p>
      <w:pPr>
        <w:jc w:val="left"/>
        <w:rPr>
          <w:rFonts w:hint="eastAsia" w:ascii="楷体_GB2312" w:eastAsia="楷体_GB2312"/>
          <w:b/>
          <w:sz w:val="28"/>
          <w:szCs w:val="28"/>
        </w:rPr>
      </w:pPr>
    </w:p>
    <w:p>
      <w:pPr>
        <w:jc w:val="left"/>
        <w:rPr>
          <w:rFonts w:hint="eastAsia" w:ascii="楷体_GB2312" w:eastAsia="楷体_GB2312"/>
          <w:b/>
          <w:sz w:val="28"/>
          <w:szCs w:val="28"/>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r>
        <w:rPr>
          <w:rFonts w:hint="eastAsia" w:ascii="方正小标宋简体" w:eastAsia="方正小标宋简体"/>
          <w:sz w:val="36"/>
          <w:szCs w:val="36"/>
        </w:rPr>
        <w:t>秦皇岛市行政审批服务业务指导规范</w:t>
      </w:r>
    </w:p>
    <w:p>
      <w:pPr>
        <w:spacing w:line="240" w:lineRule="exact"/>
        <w:jc w:val="center"/>
        <w:rPr>
          <w:rFonts w:hint="eastAsia" w:ascii="方正小标宋简体" w:eastAsia="方正小标宋简体"/>
          <w:sz w:val="36"/>
          <w:szCs w:val="36"/>
        </w:rPr>
      </w:pP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816"/>
        <w:gridCol w:w="625"/>
        <w:gridCol w:w="180"/>
        <w:gridCol w:w="276"/>
        <w:gridCol w:w="84"/>
        <w:gridCol w:w="180"/>
        <w:gridCol w:w="996"/>
        <w:gridCol w:w="157"/>
        <w:gridCol w:w="647"/>
        <w:gridCol w:w="1153"/>
        <w:gridCol w:w="467"/>
        <w:gridCol w:w="96"/>
        <w:gridCol w:w="877"/>
        <w:gridCol w:w="274"/>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079" w:type="dxa"/>
            <w:vAlign w:val="center"/>
          </w:tcPr>
          <w:p>
            <w:pPr>
              <w:jc w:val="center"/>
              <w:rPr>
                <w:rFonts w:hint="eastAsia" w:ascii="宋体"/>
                <w:szCs w:val="21"/>
              </w:rPr>
            </w:pPr>
            <w:r>
              <w:rPr>
                <w:rFonts w:hint="eastAsia" w:ascii="宋体"/>
                <w:szCs w:val="21"/>
              </w:rPr>
              <w:t>事项名称</w:t>
            </w:r>
          </w:p>
        </w:tc>
        <w:tc>
          <w:tcPr>
            <w:tcW w:w="8641" w:type="dxa"/>
            <w:gridSpan w:val="15"/>
            <w:vAlign w:val="center"/>
          </w:tcPr>
          <w:p>
            <w:pPr>
              <w:jc w:val="center"/>
              <w:rPr>
                <w:rFonts w:hint="eastAsia" w:ascii="宋体"/>
                <w:b/>
                <w:sz w:val="24"/>
              </w:rPr>
            </w:pPr>
            <w:r>
              <w:rPr>
                <w:rFonts w:hint="eastAsia" w:ascii="宋体"/>
                <w:b/>
                <w:sz w:val="24"/>
              </w:rPr>
              <w:t>气瓶和移动式压力容器充装单位许可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79" w:type="dxa"/>
            <w:vAlign w:val="center"/>
          </w:tcPr>
          <w:p>
            <w:pPr>
              <w:jc w:val="center"/>
              <w:rPr>
                <w:rFonts w:hint="eastAsia" w:ascii="宋体"/>
                <w:szCs w:val="21"/>
              </w:rPr>
            </w:pPr>
            <w:r>
              <w:rPr>
                <w:rFonts w:hint="eastAsia" w:ascii="宋体"/>
                <w:szCs w:val="21"/>
              </w:rPr>
              <w:t>事项类别</w:t>
            </w:r>
          </w:p>
        </w:tc>
        <w:tc>
          <w:tcPr>
            <w:tcW w:w="8641" w:type="dxa"/>
            <w:gridSpan w:val="15"/>
            <w:vAlign w:val="center"/>
          </w:tcPr>
          <w:p>
            <w:pPr>
              <w:rPr>
                <w:rFonts w:hint="eastAsia" w:ascii="宋体"/>
                <w:szCs w:val="21"/>
              </w:rPr>
            </w:pPr>
            <w:r>
              <w:rPr>
                <w:rFonts w:hint="eastAsia" w:ascii="宋体"/>
                <w:szCs w:val="21"/>
              </w:rPr>
              <w:t xml:space="preserve">    ■行政许可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079" w:type="dxa"/>
            <w:vAlign w:val="center"/>
          </w:tcPr>
          <w:p>
            <w:pPr>
              <w:jc w:val="center"/>
              <w:rPr>
                <w:rFonts w:hint="eastAsia" w:ascii="宋体"/>
                <w:szCs w:val="21"/>
              </w:rPr>
            </w:pPr>
            <w:r>
              <w:rPr>
                <w:rFonts w:hint="eastAsia" w:ascii="宋体"/>
                <w:szCs w:val="21"/>
              </w:rPr>
              <w:t>单位名称</w:t>
            </w:r>
          </w:p>
        </w:tc>
        <w:tc>
          <w:tcPr>
            <w:tcW w:w="1897" w:type="dxa"/>
            <w:gridSpan w:val="4"/>
            <w:vAlign w:val="center"/>
          </w:tcPr>
          <w:p>
            <w:pPr>
              <w:jc w:val="center"/>
              <w:rPr>
                <w:rFonts w:hint="eastAsia" w:ascii="宋体"/>
                <w:color w:val="000000"/>
                <w:szCs w:val="21"/>
              </w:rPr>
            </w:pPr>
            <w:r>
              <w:rPr>
                <w:rFonts w:hint="eastAsia" w:ascii="宋体"/>
                <w:color w:val="000000"/>
                <w:szCs w:val="21"/>
              </w:rPr>
              <w:t>秦皇岛市质量</w:t>
            </w:r>
          </w:p>
          <w:p>
            <w:pPr>
              <w:jc w:val="center"/>
              <w:rPr>
                <w:rFonts w:ascii="宋体"/>
                <w:color w:val="000000"/>
                <w:szCs w:val="21"/>
              </w:rPr>
            </w:pPr>
            <w:r>
              <w:rPr>
                <w:rFonts w:hint="eastAsia" w:ascii="宋体"/>
                <w:color w:val="000000"/>
                <w:szCs w:val="21"/>
              </w:rPr>
              <w:t>技术监督局</w:t>
            </w:r>
          </w:p>
        </w:tc>
        <w:tc>
          <w:tcPr>
            <w:tcW w:w="1260" w:type="dxa"/>
            <w:gridSpan w:val="3"/>
            <w:vAlign w:val="center"/>
          </w:tcPr>
          <w:p>
            <w:pPr>
              <w:jc w:val="center"/>
              <w:rPr>
                <w:rFonts w:ascii="宋体"/>
                <w:color w:val="000000"/>
                <w:szCs w:val="21"/>
              </w:rPr>
            </w:pPr>
            <w:r>
              <w:rPr>
                <w:rFonts w:hint="eastAsia" w:ascii="宋体"/>
                <w:color w:val="000000"/>
                <w:szCs w:val="21"/>
              </w:rPr>
              <w:t>办理地点</w:t>
            </w:r>
          </w:p>
        </w:tc>
        <w:tc>
          <w:tcPr>
            <w:tcW w:w="2520" w:type="dxa"/>
            <w:gridSpan w:val="5"/>
            <w:vAlign w:val="center"/>
          </w:tcPr>
          <w:p>
            <w:pPr>
              <w:jc w:val="center"/>
              <w:rPr>
                <w:rFonts w:hint="eastAsia" w:ascii="宋体"/>
                <w:color w:val="000000"/>
                <w:szCs w:val="21"/>
              </w:rPr>
            </w:pPr>
            <w:r>
              <w:rPr>
                <w:rFonts w:hint="eastAsia" w:ascii="宋体"/>
                <w:color w:val="000000"/>
                <w:szCs w:val="21"/>
              </w:rPr>
              <w:t>秦皇岛市政务服务中心</w:t>
            </w:r>
          </w:p>
          <w:p>
            <w:pPr>
              <w:jc w:val="center"/>
              <w:rPr>
                <w:rFonts w:ascii="宋体"/>
                <w:color w:val="000000"/>
                <w:szCs w:val="21"/>
              </w:rPr>
            </w:pPr>
            <w:r>
              <w:rPr>
                <w:rFonts w:hint="eastAsia" w:ascii="宋体"/>
                <w:color w:val="000000"/>
                <w:szCs w:val="21"/>
              </w:rPr>
              <w:t>质监局窗口</w:t>
            </w:r>
          </w:p>
        </w:tc>
        <w:tc>
          <w:tcPr>
            <w:tcW w:w="877" w:type="dxa"/>
            <w:vAlign w:val="center"/>
          </w:tcPr>
          <w:p>
            <w:pPr>
              <w:jc w:val="center"/>
              <w:rPr>
                <w:rFonts w:ascii="宋体"/>
                <w:color w:val="000000"/>
                <w:szCs w:val="21"/>
              </w:rPr>
            </w:pPr>
            <w:r>
              <w:rPr>
                <w:rFonts w:hint="eastAsia" w:ascii="宋体"/>
                <w:color w:val="000000"/>
                <w:szCs w:val="21"/>
              </w:rPr>
              <w:t>电话</w:t>
            </w:r>
          </w:p>
        </w:tc>
        <w:tc>
          <w:tcPr>
            <w:tcW w:w="2087" w:type="dxa"/>
            <w:gridSpan w:val="2"/>
            <w:vAlign w:val="center"/>
          </w:tcPr>
          <w:p>
            <w:pPr>
              <w:jc w:val="center"/>
              <w:rPr>
                <w:rFonts w:hint="eastAsia" w:ascii="宋体"/>
                <w:color w:val="000000"/>
                <w:szCs w:val="21"/>
              </w:rPr>
            </w:pPr>
            <w:r>
              <w:rPr>
                <w:rFonts w:hint="eastAsia" w:ascii="宋体"/>
                <w:color w:val="000000"/>
                <w:szCs w:val="21"/>
              </w:rPr>
              <w:t>3655160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079" w:type="dxa"/>
            <w:vAlign w:val="center"/>
          </w:tcPr>
          <w:p>
            <w:pPr>
              <w:jc w:val="center"/>
              <w:rPr>
                <w:rFonts w:hint="eastAsia" w:ascii="宋体"/>
                <w:szCs w:val="21"/>
              </w:rPr>
            </w:pPr>
            <w:r>
              <w:rPr>
                <w:rFonts w:hint="eastAsia" w:ascii="宋体"/>
                <w:szCs w:val="21"/>
              </w:rPr>
              <w:t>设定依据</w:t>
            </w:r>
          </w:p>
        </w:tc>
        <w:tc>
          <w:tcPr>
            <w:tcW w:w="1621" w:type="dxa"/>
            <w:gridSpan w:val="3"/>
            <w:vAlign w:val="center"/>
          </w:tcPr>
          <w:p>
            <w:pPr>
              <w:jc w:val="center"/>
              <w:rPr>
                <w:rFonts w:hint="eastAsia" w:ascii="宋体"/>
                <w:szCs w:val="21"/>
              </w:rPr>
            </w:pPr>
            <w:r>
              <w:rPr>
                <w:rFonts w:hint="eastAsia" w:ascii="宋体"/>
                <w:szCs w:val="21"/>
              </w:rPr>
              <w:t xml:space="preserve"> 法律、法规（规章）及条款</w:t>
            </w:r>
          </w:p>
        </w:tc>
        <w:tc>
          <w:tcPr>
            <w:tcW w:w="7020" w:type="dxa"/>
            <w:gridSpan w:val="12"/>
            <w:vAlign w:val="center"/>
          </w:tcPr>
          <w:p>
            <w:pPr>
              <w:ind w:firstLine="420" w:firstLineChars="200"/>
              <w:rPr>
                <w:rFonts w:ascii="宋体"/>
                <w:color w:val="000000"/>
                <w:szCs w:val="21"/>
              </w:rPr>
            </w:pPr>
            <w:r>
              <w:rPr>
                <w:rFonts w:hint="eastAsia" w:ascii="宋体"/>
                <w:color w:val="000000"/>
                <w:szCs w:val="21"/>
              </w:rPr>
              <w:t>《特种设备安全监察条例》（国务院令第373号公布、第549号修订）第二十二条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79" w:type="dxa"/>
            <w:vMerge w:val="restart"/>
            <w:vAlign w:val="center"/>
          </w:tcPr>
          <w:p>
            <w:pPr>
              <w:jc w:val="center"/>
              <w:rPr>
                <w:rFonts w:hint="eastAsia" w:ascii="宋体"/>
                <w:szCs w:val="21"/>
              </w:rPr>
            </w:pPr>
            <w:r>
              <w:rPr>
                <w:rFonts w:hint="eastAsia" w:ascii="宋体"/>
                <w:szCs w:val="21"/>
              </w:rPr>
              <w:t>申请条件</w:t>
            </w:r>
          </w:p>
        </w:tc>
        <w:tc>
          <w:tcPr>
            <w:tcW w:w="1621" w:type="dxa"/>
            <w:gridSpan w:val="3"/>
            <w:vAlign w:val="center"/>
          </w:tcPr>
          <w:p>
            <w:pPr>
              <w:jc w:val="center"/>
              <w:rPr>
                <w:rFonts w:hint="eastAsia" w:ascii="宋体"/>
                <w:szCs w:val="21"/>
              </w:rPr>
            </w:pPr>
            <w:r>
              <w:rPr>
                <w:rFonts w:hint="eastAsia" w:ascii="宋体"/>
                <w:szCs w:val="21"/>
              </w:rPr>
              <w:t>申请条件的法律依据及条款</w:t>
            </w:r>
          </w:p>
        </w:tc>
        <w:tc>
          <w:tcPr>
            <w:tcW w:w="7020" w:type="dxa"/>
            <w:gridSpan w:val="12"/>
            <w:vAlign w:val="center"/>
          </w:tcPr>
          <w:p>
            <w:pPr>
              <w:ind w:firstLine="420" w:firstLineChars="200"/>
              <w:rPr>
                <w:rFonts w:hint="eastAsia" w:ascii="宋体" w:cs="宋体"/>
                <w:szCs w:val="21"/>
              </w:rPr>
            </w:pPr>
            <w:r>
              <w:rPr>
                <w:rFonts w:hint="eastAsia" w:ascii="宋体"/>
                <w:color w:val="000000"/>
                <w:szCs w:val="21"/>
              </w:rPr>
              <w:t>《特种设备安全监察条例》（国务院令第373号公布、第549号修订）第二十二条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079" w:type="dxa"/>
            <w:vMerge w:val="continue"/>
            <w:vAlign w:val="center"/>
          </w:tcPr>
          <w:p/>
        </w:tc>
        <w:tc>
          <w:tcPr>
            <w:tcW w:w="1621" w:type="dxa"/>
            <w:gridSpan w:val="3"/>
            <w:vAlign w:val="center"/>
          </w:tcPr>
          <w:p>
            <w:pPr>
              <w:jc w:val="center"/>
              <w:rPr>
                <w:rFonts w:hint="eastAsia" w:ascii="宋体"/>
                <w:szCs w:val="21"/>
              </w:rPr>
            </w:pPr>
            <w:r>
              <w:rPr>
                <w:rFonts w:hint="eastAsia" w:ascii="宋体"/>
                <w:szCs w:val="21"/>
              </w:rPr>
              <w:t>条件具体内容</w:t>
            </w:r>
          </w:p>
        </w:tc>
        <w:tc>
          <w:tcPr>
            <w:tcW w:w="7020" w:type="dxa"/>
            <w:gridSpan w:val="12"/>
            <w:vAlign w:val="center"/>
          </w:tcPr>
          <w:p>
            <w:pPr>
              <w:ind w:firstLine="420" w:firstLineChars="200"/>
              <w:rPr>
                <w:rFonts w:hint="eastAsia" w:ascii="宋体"/>
                <w:color w:val="000000"/>
                <w:szCs w:val="21"/>
              </w:rPr>
            </w:pPr>
            <w:r>
              <w:rPr>
                <w:rFonts w:hint="eastAsia" w:ascii="宋体"/>
                <w:color w:val="000000"/>
                <w:szCs w:val="21"/>
              </w:rPr>
              <w:t>1、有与充装和管理相适应的管理人员和技术人员；2、有与充装和管理相适应的充装设备、检测手段、场地厂房、器具、安全设施；3、有健全的充装管理制度、责任制度、紧急处理措施。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079" w:type="dxa"/>
            <w:vMerge w:val="restart"/>
            <w:vAlign w:val="center"/>
          </w:tcPr>
          <w:p>
            <w:pPr>
              <w:jc w:val="center"/>
              <w:rPr>
                <w:rFonts w:hint="eastAsia" w:ascii="宋体"/>
                <w:szCs w:val="21"/>
              </w:rPr>
            </w:pPr>
            <w:r>
              <w:rPr>
                <w:rFonts w:hint="eastAsia" w:ascii="宋体"/>
                <w:szCs w:val="21"/>
              </w:rPr>
              <w:t>申报材料</w:t>
            </w:r>
          </w:p>
        </w:tc>
        <w:tc>
          <w:tcPr>
            <w:tcW w:w="1621" w:type="dxa"/>
            <w:gridSpan w:val="3"/>
            <w:vAlign w:val="center"/>
          </w:tcPr>
          <w:p>
            <w:pPr>
              <w:jc w:val="center"/>
              <w:rPr>
                <w:rFonts w:hint="eastAsia" w:ascii="宋体"/>
                <w:szCs w:val="21"/>
              </w:rPr>
            </w:pPr>
            <w:r>
              <w:rPr>
                <w:rFonts w:hint="eastAsia" w:ascii="宋体"/>
                <w:szCs w:val="21"/>
              </w:rPr>
              <w:t>申请材料的法律依据及条款</w:t>
            </w:r>
          </w:p>
        </w:tc>
        <w:tc>
          <w:tcPr>
            <w:tcW w:w="7020" w:type="dxa"/>
            <w:gridSpan w:val="12"/>
            <w:vAlign w:val="center"/>
          </w:tcPr>
          <w:p>
            <w:pPr>
              <w:ind w:firstLine="420" w:firstLineChars="200"/>
              <w:rPr>
                <w:rFonts w:ascii="宋体"/>
                <w:color w:val="000000"/>
                <w:szCs w:val="21"/>
              </w:rPr>
            </w:pPr>
            <w:r>
              <w:rPr>
                <w:rFonts w:hint="eastAsia" w:ascii="宋体"/>
                <w:color w:val="000000"/>
                <w:szCs w:val="21"/>
              </w:rPr>
              <w:t>《气瓶充装许可规则》TSG R4001—2006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9" w:type="dxa"/>
            <w:vMerge w:val="continue"/>
            <w:vAlign w:val="center"/>
          </w:tcPr>
          <w:p/>
        </w:tc>
        <w:tc>
          <w:tcPr>
            <w:tcW w:w="1621" w:type="dxa"/>
            <w:gridSpan w:val="3"/>
            <w:vAlign w:val="center"/>
          </w:tcPr>
          <w:p>
            <w:pPr>
              <w:jc w:val="center"/>
              <w:rPr>
                <w:rFonts w:hint="eastAsia" w:ascii="宋体"/>
                <w:szCs w:val="21"/>
              </w:rPr>
            </w:pPr>
            <w:r>
              <w:rPr>
                <w:rFonts w:hint="eastAsia" w:ascii="宋体"/>
                <w:szCs w:val="21"/>
              </w:rPr>
              <w:t>材料具体内容</w:t>
            </w:r>
          </w:p>
        </w:tc>
        <w:tc>
          <w:tcPr>
            <w:tcW w:w="7020" w:type="dxa"/>
            <w:gridSpan w:val="12"/>
            <w:vAlign w:val="center"/>
          </w:tcPr>
          <w:p>
            <w:pPr>
              <w:ind w:firstLine="420" w:firstLineChars="200"/>
              <w:rPr>
                <w:rFonts w:hint="eastAsia" w:ascii="宋体"/>
                <w:color w:val="000000"/>
                <w:szCs w:val="21"/>
              </w:rPr>
            </w:pPr>
            <w:r>
              <w:rPr>
                <w:rFonts w:hint="eastAsia" w:ascii="宋体"/>
                <w:color w:val="000000"/>
                <w:szCs w:val="21"/>
              </w:rPr>
              <w:t>1、《气体充装资格许可申请书》一式四份；</w:t>
            </w:r>
          </w:p>
          <w:p>
            <w:pPr>
              <w:ind w:firstLine="420" w:firstLineChars="200"/>
              <w:rPr>
                <w:rFonts w:hint="eastAsia" w:ascii="宋体"/>
                <w:color w:val="000000"/>
                <w:szCs w:val="21"/>
              </w:rPr>
            </w:pPr>
            <w:r>
              <w:rPr>
                <w:rFonts w:hint="eastAsia" w:ascii="宋体"/>
                <w:color w:val="000000"/>
                <w:szCs w:val="21"/>
              </w:rPr>
              <w:t>2、依法取得的工商营业执照(或企业名称预先核准通知书)原件及复印件一份；</w:t>
            </w:r>
          </w:p>
          <w:p>
            <w:pPr>
              <w:ind w:firstLine="420" w:firstLineChars="200"/>
              <w:rPr>
                <w:rFonts w:hint="eastAsia" w:ascii="宋体"/>
                <w:color w:val="000000"/>
                <w:szCs w:val="21"/>
              </w:rPr>
            </w:pPr>
            <w:r>
              <w:rPr>
                <w:rFonts w:hint="eastAsia" w:ascii="宋体"/>
                <w:color w:val="000000"/>
                <w:szCs w:val="21"/>
              </w:rPr>
              <w:t>3、组织机构代码证原件及复印件一份；</w:t>
            </w:r>
          </w:p>
          <w:p>
            <w:pPr>
              <w:ind w:firstLine="420" w:firstLineChars="200"/>
              <w:rPr>
                <w:rFonts w:hint="eastAsia" w:ascii="宋体"/>
                <w:color w:val="000000"/>
                <w:szCs w:val="21"/>
              </w:rPr>
            </w:pPr>
            <w:r>
              <w:rPr>
                <w:rFonts w:hint="eastAsia" w:ascii="宋体"/>
                <w:color w:val="000000"/>
                <w:szCs w:val="21"/>
              </w:rPr>
              <w:t>4、企业的土地使用证明或房产证明（租赁合同及出租方土地使用证）原件及复印件一份；</w:t>
            </w:r>
          </w:p>
          <w:p>
            <w:pPr>
              <w:ind w:firstLine="420" w:firstLineChars="200"/>
              <w:rPr>
                <w:rFonts w:hint="eastAsia" w:ascii="宋体"/>
                <w:color w:val="000000"/>
                <w:szCs w:val="21"/>
              </w:rPr>
            </w:pPr>
            <w:r>
              <w:rPr>
                <w:rFonts w:hint="eastAsia" w:ascii="宋体"/>
                <w:color w:val="000000"/>
                <w:szCs w:val="21"/>
              </w:rPr>
              <w:t>5、企业技术人员毕业证、职称证原件及复印件各一份；</w:t>
            </w:r>
          </w:p>
          <w:p>
            <w:pPr>
              <w:ind w:firstLine="420" w:firstLineChars="200"/>
              <w:rPr>
                <w:rFonts w:hint="eastAsia" w:ascii="宋体"/>
                <w:color w:val="000000"/>
                <w:szCs w:val="21"/>
              </w:rPr>
            </w:pPr>
            <w:r>
              <w:rPr>
                <w:rFonts w:hint="eastAsia" w:ascii="宋体"/>
                <w:color w:val="000000"/>
                <w:szCs w:val="21"/>
              </w:rPr>
              <w:t>6、充装作业人员及管理人员相关资质证件原件及复印件一份；</w:t>
            </w:r>
          </w:p>
          <w:p>
            <w:pPr>
              <w:ind w:firstLine="420" w:firstLineChars="200"/>
              <w:rPr>
                <w:rFonts w:hint="eastAsia" w:ascii="宋体"/>
                <w:color w:val="000000"/>
                <w:szCs w:val="21"/>
              </w:rPr>
            </w:pPr>
            <w:r>
              <w:rPr>
                <w:rFonts w:hint="eastAsia" w:ascii="宋体"/>
                <w:color w:val="000000"/>
                <w:szCs w:val="21"/>
              </w:rPr>
              <w:t>7、以上人员的身份证复印件及劳动用工合同原件；</w:t>
            </w:r>
          </w:p>
          <w:p>
            <w:pPr>
              <w:ind w:firstLine="420" w:firstLineChars="200"/>
              <w:rPr>
                <w:rFonts w:hint="eastAsia" w:ascii="宋体"/>
                <w:color w:val="000000"/>
                <w:szCs w:val="21"/>
              </w:rPr>
            </w:pPr>
            <w:r>
              <w:rPr>
                <w:rFonts w:hint="eastAsia" w:ascii="宋体"/>
                <w:color w:val="000000"/>
                <w:szCs w:val="21"/>
              </w:rPr>
              <w:t>8、公安消防部门出具的消防验收或检查合格证明，溶解乙炔气充装单位应提供安全生产监督管理部门出具的建站文件或安全生产许可证；</w:t>
            </w:r>
          </w:p>
          <w:p>
            <w:pPr>
              <w:ind w:firstLine="420" w:firstLineChars="200"/>
              <w:rPr>
                <w:rFonts w:ascii="宋体"/>
                <w:color w:val="000000"/>
                <w:szCs w:val="21"/>
              </w:rPr>
            </w:pPr>
            <w:r>
              <w:rPr>
                <w:rFonts w:hint="eastAsia" w:ascii="宋体"/>
                <w:color w:val="000000"/>
                <w:szCs w:val="21"/>
              </w:rPr>
              <w:t>9、其他必要的补充资料。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079" w:type="dxa"/>
            <w:vMerge w:val="restart"/>
            <w:vAlign w:val="center"/>
          </w:tcPr>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r>
              <w:rPr>
                <w:rFonts w:hint="eastAsia" w:ascii="宋体"/>
                <w:szCs w:val="21"/>
              </w:rPr>
              <w:t>审批流程</w:t>
            </w: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jc w:val="center"/>
              <w:rPr>
                <w:rFonts w:hint="eastAsia" w:ascii="宋体"/>
                <w:szCs w:val="21"/>
              </w:rPr>
            </w:pPr>
          </w:p>
          <w:p>
            <w:pPr>
              <w:rPr>
                <w:rFonts w:hint="eastAsia" w:ascii="宋体"/>
                <w:szCs w:val="21"/>
              </w:rPr>
            </w:pPr>
          </w:p>
        </w:tc>
        <w:tc>
          <w:tcPr>
            <w:tcW w:w="816" w:type="dxa"/>
            <w:vAlign w:val="center"/>
          </w:tcPr>
          <w:p>
            <w:pPr>
              <w:jc w:val="center"/>
              <w:rPr>
                <w:rFonts w:hint="eastAsia" w:ascii="宋体"/>
                <w:szCs w:val="21"/>
              </w:rPr>
            </w:pPr>
            <w:r>
              <w:rPr>
                <w:rFonts w:hint="eastAsia" w:ascii="宋体"/>
                <w:szCs w:val="21"/>
              </w:rPr>
              <w:t>分类</w:t>
            </w:r>
          </w:p>
        </w:tc>
        <w:tc>
          <w:tcPr>
            <w:tcW w:w="1165" w:type="dxa"/>
            <w:gridSpan w:val="4"/>
            <w:vAlign w:val="center"/>
          </w:tcPr>
          <w:p>
            <w:pPr>
              <w:jc w:val="center"/>
              <w:rPr>
                <w:rFonts w:hint="eastAsia" w:ascii="宋体"/>
                <w:szCs w:val="21"/>
              </w:rPr>
            </w:pPr>
            <w:r>
              <w:rPr>
                <w:rFonts w:hint="eastAsia" w:ascii="宋体"/>
                <w:szCs w:val="21"/>
              </w:rPr>
              <w:t>环节名称</w:t>
            </w:r>
          </w:p>
        </w:tc>
        <w:tc>
          <w:tcPr>
            <w:tcW w:w="1333" w:type="dxa"/>
            <w:gridSpan w:val="3"/>
            <w:vAlign w:val="center"/>
          </w:tcPr>
          <w:p>
            <w:pPr>
              <w:jc w:val="center"/>
              <w:rPr>
                <w:rFonts w:hint="eastAsia" w:ascii="宋体"/>
                <w:szCs w:val="21"/>
              </w:rPr>
            </w:pPr>
            <w:r>
              <w:rPr>
                <w:rFonts w:hint="eastAsia" w:ascii="宋体"/>
                <w:szCs w:val="21"/>
              </w:rPr>
              <w:t>承办主体</w:t>
            </w:r>
          </w:p>
        </w:tc>
        <w:tc>
          <w:tcPr>
            <w:tcW w:w="1800" w:type="dxa"/>
            <w:gridSpan w:val="2"/>
            <w:vAlign w:val="center"/>
          </w:tcPr>
          <w:p>
            <w:pPr>
              <w:jc w:val="center"/>
              <w:rPr>
                <w:rFonts w:hint="eastAsia" w:ascii="宋体"/>
                <w:szCs w:val="21"/>
              </w:rPr>
            </w:pPr>
            <w:r>
              <w:rPr>
                <w:rFonts w:hint="eastAsia" w:ascii="宋体"/>
                <w:szCs w:val="21"/>
              </w:rPr>
              <w:t>审查内容</w:t>
            </w:r>
          </w:p>
        </w:tc>
        <w:tc>
          <w:tcPr>
            <w:tcW w:w="1714" w:type="dxa"/>
            <w:gridSpan w:val="4"/>
            <w:vAlign w:val="center"/>
          </w:tcPr>
          <w:p>
            <w:pPr>
              <w:jc w:val="center"/>
              <w:rPr>
                <w:rFonts w:hint="eastAsia" w:ascii="宋体"/>
                <w:szCs w:val="21"/>
              </w:rPr>
            </w:pPr>
            <w:r>
              <w:rPr>
                <w:rFonts w:hint="eastAsia" w:ascii="宋体"/>
                <w:szCs w:val="21"/>
              </w:rPr>
              <w:t>审批结果</w:t>
            </w:r>
          </w:p>
        </w:tc>
        <w:tc>
          <w:tcPr>
            <w:tcW w:w="1813" w:type="dxa"/>
            <w:vAlign w:val="center"/>
          </w:tcPr>
          <w:p>
            <w:pPr>
              <w:jc w:val="center"/>
              <w:rPr>
                <w:rFonts w:hint="eastAsia" w:ascii="宋体"/>
                <w:szCs w:val="21"/>
              </w:rPr>
            </w:pPr>
            <w:r>
              <w:rPr>
                <w:rFonts w:hint="eastAsia" w:ascii="宋体"/>
                <w:szCs w:val="21"/>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079" w:type="dxa"/>
            <w:vMerge w:val="continue"/>
            <w:vAlign w:val="center"/>
          </w:tcPr>
          <w:p/>
        </w:tc>
        <w:tc>
          <w:tcPr>
            <w:tcW w:w="816" w:type="dxa"/>
            <w:vMerge w:val="restart"/>
            <w:vAlign w:val="center"/>
          </w:tcPr>
          <w:p>
            <w:pPr>
              <w:jc w:val="center"/>
              <w:rPr>
                <w:rFonts w:hint="eastAsia" w:ascii="宋体"/>
                <w:szCs w:val="21"/>
              </w:rPr>
            </w:pPr>
            <w:r>
              <w:rPr>
                <w:rFonts w:hint="eastAsia" w:ascii="宋体"/>
                <w:szCs w:val="21"/>
              </w:rPr>
              <w:t>一般</w:t>
            </w:r>
          </w:p>
          <w:p>
            <w:pPr>
              <w:jc w:val="center"/>
              <w:rPr>
                <w:rFonts w:hint="eastAsia" w:ascii="宋体"/>
                <w:szCs w:val="21"/>
              </w:rPr>
            </w:pPr>
            <w:r>
              <w:rPr>
                <w:rFonts w:hint="eastAsia" w:ascii="宋体"/>
                <w:szCs w:val="21"/>
              </w:rPr>
              <w:t>环节</w:t>
            </w:r>
          </w:p>
        </w:tc>
        <w:tc>
          <w:tcPr>
            <w:tcW w:w="1165" w:type="dxa"/>
            <w:gridSpan w:val="4"/>
            <w:vAlign w:val="center"/>
          </w:tcPr>
          <w:p>
            <w:pPr>
              <w:spacing w:line="240" w:lineRule="exact"/>
              <w:jc w:val="center"/>
              <w:rPr>
                <w:rFonts w:hint="eastAsia" w:ascii="宋体" w:cs="宋体"/>
                <w:szCs w:val="21"/>
              </w:rPr>
            </w:pPr>
            <w:r>
              <w:rPr>
                <w:rFonts w:hint="eastAsia" w:ascii="宋体"/>
                <w:szCs w:val="21"/>
              </w:rPr>
              <w:t>受   理</w:t>
            </w:r>
          </w:p>
        </w:tc>
        <w:tc>
          <w:tcPr>
            <w:tcW w:w="1333" w:type="dxa"/>
            <w:gridSpan w:val="3"/>
            <w:vAlign w:val="center"/>
          </w:tcPr>
          <w:p>
            <w:pPr>
              <w:spacing w:line="240" w:lineRule="exact"/>
              <w:jc w:val="center"/>
              <w:rPr>
                <w:rFonts w:hint="eastAsia" w:ascii="宋体"/>
                <w:szCs w:val="21"/>
              </w:rPr>
            </w:pPr>
            <w:r>
              <w:rPr>
                <w:rFonts w:hint="eastAsia" w:ascii="宋体"/>
                <w:szCs w:val="21"/>
              </w:rPr>
              <w:t>窗口工作   人员</w:t>
            </w:r>
          </w:p>
        </w:tc>
        <w:tc>
          <w:tcPr>
            <w:tcW w:w="1800" w:type="dxa"/>
            <w:gridSpan w:val="2"/>
            <w:vAlign w:val="center"/>
          </w:tcPr>
          <w:p>
            <w:pPr>
              <w:spacing w:line="240" w:lineRule="exact"/>
              <w:rPr>
                <w:rFonts w:hint="eastAsia" w:ascii="宋体"/>
                <w:szCs w:val="21"/>
              </w:rPr>
            </w:pPr>
            <w:r>
              <w:rPr>
                <w:rFonts w:hint="eastAsia" w:ascii="宋体"/>
                <w:szCs w:val="21"/>
              </w:rPr>
              <w:t>申报表及申报材料</w:t>
            </w:r>
          </w:p>
        </w:tc>
        <w:tc>
          <w:tcPr>
            <w:tcW w:w="1714" w:type="dxa"/>
            <w:gridSpan w:val="4"/>
            <w:vAlign w:val="center"/>
          </w:tcPr>
          <w:p>
            <w:pPr>
              <w:spacing w:line="240" w:lineRule="exact"/>
              <w:jc w:val="center"/>
              <w:rPr>
                <w:rFonts w:hint="eastAsia" w:ascii="宋体"/>
                <w:szCs w:val="21"/>
              </w:rPr>
            </w:pPr>
            <w:r>
              <w:rPr>
                <w:rFonts w:hint="eastAsia" w:ascii="宋体"/>
                <w:szCs w:val="21"/>
              </w:rPr>
              <w:t>受理</w:t>
            </w:r>
          </w:p>
        </w:tc>
        <w:tc>
          <w:tcPr>
            <w:tcW w:w="1813" w:type="dxa"/>
            <w:shd w:val="clear" w:color="auto" w:fill="auto"/>
            <w:vAlign w:val="center"/>
          </w:tcPr>
          <w:p>
            <w:pPr>
              <w:spacing w:line="240" w:lineRule="exact"/>
              <w:jc w:val="center"/>
              <w:rPr>
                <w:rFonts w:hint="eastAsia" w:ascii="宋体"/>
                <w:szCs w:val="21"/>
              </w:rPr>
            </w:pPr>
            <w:r>
              <w:rPr>
                <w:rFonts w:hint="eastAsia"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审   核</w:t>
            </w:r>
          </w:p>
        </w:tc>
        <w:tc>
          <w:tcPr>
            <w:tcW w:w="1333" w:type="dxa"/>
            <w:gridSpan w:val="3"/>
            <w:vAlign w:val="center"/>
          </w:tcPr>
          <w:p>
            <w:pPr>
              <w:ind w:left="210" w:hanging="210" w:hangingChars="100"/>
              <w:rPr>
                <w:rFonts w:hint="eastAsia" w:ascii="宋体"/>
                <w:szCs w:val="21"/>
              </w:rPr>
            </w:pPr>
            <w:r>
              <w:rPr>
                <w:rFonts w:hint="eastAsia" w:ascii="宋体"/>
                <w:szCs w:val="21"/>
              </w:rPr>
              <w:t>市质监局行政许可科</w:t>
            </w:r>
          </w:p>
        </w:tc>
        <w:tc>
          <w:tcPr>
            <w:tcW w:w="1800" w:type="dxa"/>
            <w:gridSpan w:val="2"/>
            <w:vAlign w:val="center"/>
          </w:tcPr>
          <w:p>
            <w:pPr>
              <w:spacing w:line="300" w:lineRule="exact"/>
              <w:rPr>
                <w:rFonts w:hint="eastAsia" w:ascii="宋体"/>
                <w:color w:val="000000"/>
                <w:szCs w:val="21"/>
              </w:rPr>
            </w:pPr>
            <w:r>
              <w:rPr>
                <w:rFonts w:hint="eastAsia" w:ascii="宋体"/>
                <w:szCs w:val="21"/>
              </w:rPr>
              <w:t>申报表及申报材料</w:t>
            </w:r>
          </w:p>
        </w:tc>
        <w:tc>
          <w:tcPr>
            <w:tcW w:w="1714" w:type="dxa"/>
            <w:gridSpan w:val="4"/>
            <w:vAlign w:val="center"/>
          </w:tcPr>
          <w:p>
            <w:pPr>
              <w:spacing w:line="260" w:lineRule="exact"/>
              <w:jc w:val="center"/>
              <w:rPr>
                <w:rFonts w:hint="eastAsia" w:ascii="宋体"/>
                <w:color w:val="000000"/>
                <w:szCs w:val="21"/>
              </w:rPr>
            </w:pPr>
            <w:r>
              <w:rPr>
                <w:rFonts w:hint="eastAsia" w:ascii="宋体"/>
                <w:szCs w:val="21"/>
              </w:rPr>
              <w:t>审查</w:t>
            </w:r>
          </w:p>
        </w:tc>
        <w:tc>
          <w:tcPr>
            <w:tcW w:w="1813" w:type="dxa"/>
            <w:shd w:val="clear" w:color="auto" w:fill="auto"/>
            <w:vAlign w:val="center"/>
          </w:tcPr>
          <w:p>
            <w:pPr>
              <w:jc w:val="center"/>
              <w:rPr>
                <w:rFonts w:hint="eastAsia" w:ascii="宋体"/>
                <w:color w:val="000000"/>
                <w:szCs w:val="21"/>
              </w:rPr>
            </w:pPr>
            <w:r>
              <w:rPr>
                <w:rFonts w:hint="eastAsia" w:asci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240" w:lineRule="exact"/>
              <w:jc w:val="center"/>
              <w:rPr>
                <w:rFonts w:hint="eastAsia" w:ascii="宋体" w:cs="宋体"/>
                <w:szCs w:val="21"/>
              </w:rPr>
            </w:pPr>
            <w:r>
              <w:rPr>
                <w:rFonts w:hint="eastAsia" w:ascii="宋体"/>
                <w:szCs w:val="21"/>
              </w:rPr>
              <w:t>审   批</w:t>
            </w:r>
          </w:p>
        </w:tc>
        <w:tc>
          <w:tcPr>
            <w:tcW w:w="1333" w:type="dxa"/>
            <w:gridSpan w:val="3"/>
            <w:vAlign w:val="center"/>
          </w:tcPr>
          <w:p>
            <w:pPr>
              <w:spacing w:line="240" w:lineRule="exact"/>
              <w:jc w:val="center"/>
              <w:rPr>
                <w:rFonts w:hint="eastAsia" w:ascii="宋体"/>
                <w:szCs w:val="21"/>
              </w:rPr>
            </w:pPr>
            <w:r>
              <w:rPr>
                <w:rFonts w:hint="eastAsia" w:ascii="宋体"/>
                <w:szCs w:val="21"/>
              </w:rPr>
              <w:t>分管领导</w:t>
            </w:r>
          </w:p>
        </w:tc>
        <w:tc>
          <w:tcPr>
            <w:tcW w:w="1800" w:type="dxa"/>
            <w:gridSpan w:val="2"/>
            <w:vAlign w:val="center"/>
          </w:tcPr>
          <w:p>
            <w:pPr>
              <w:spacing w:line="240" w:lineRule="exact"/>
              <w:rPr>
                <w:rFonts w:hint="eastAsia" w:ascii="宋体"/>
                <w:szCs w:val="21"/>
              </w:rPr>
            </w:pPr>
            <w:r>
              <w:rPr>
                <w:rFonts w:hint="eastAsia" w:ascii="宋体"/>
                <w:szCs w:val="21"/>
              </w:rPr>
              <w:t>申报表及申报材料</w:t>
            </w:r>
          </w:p>
        </w:tc>
        <w:tc>
          <w:tcPr>
            <w:tcW w:w="1714" w:type="dxa"/>
            <w:gridSpan w:val="4"/>
            <w:vAlign w:val="center"/>
          </w:tcPr>
          <w:p>
            <w:pPr>
              <w:spacing w:line="240" w:lineRule="exact"/>
              <w:jc w:val="center"/>
              <w:rPr>
                <w:rFonts w:hint="eastAsia" w:ascii="宋体"/>
                <w:szCs w:val="21"/>
              </w:rPr>
            </w:pPr>
            <w:r>
              <w:rPr>
                <w:rFonts w:hint="eastAsia" w:ascii="宋体"/>
                <w:szCs w:val="21"/>
              </w:rPr>
              <w:t>决定</w:t>
            </w:r>
          </w:p>
        </w:tc>
        <w:tc>
          <w:tcPr>
            <w:tcW w:w="1813" w:type="dxa"/>
            <w:vAlign w:val="center"/>
          </w:tcPr>
          <w:p>
            <w:pPr>
              <w:spacing w:line="240" w:lineRule="exact"/>
              <w:jc w:val="center"/>
              <w:rPr>
                <w:rFonts w:hint="eastAsia" w:ascii="宋体"/>
                <w:szCs w:val="21"/>
              </w:rPr>
            </w:pPr>
            <w:r>
              <w:rPr>
                <w:rFonts w:hint="eastAsia" w:asci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spacing w:line="240" w:lineRule="exact"/>
              <w:jc w:val="center"/>
              <w:rPr>
                <w:rFonts w:hint="eastAsia" w:ascii="宋体" w:cs="宋体"/>
                <w:szCs w:val="21"/>
              </w:rPr>
            </w:pPr>
            <w:r>
              <w:rPr>
                <w:rFonts w:hint="eastAsia" w:ascii="宋体"/>
                <w:szCs w:val="21"/>
              </w:rPr>
              <w:t>办   结</w:t>
            </w:r>
          </w:p>
        </w:tc>
        <w:tc>
          <w:tcPr>
            <w:tcW w:w="1333" w:type="dxa"/>
            <w:gridSpan w:val="3"/>
            <w:vAlign w:val="center"/>
          </w:tcPr>
          <w:p>
            <w:pPr>
              <w:spacing w:line="240" w:lineRule="exact"/>
              <w:jc w:val="center"/>
              <w:rPr>
                <w:rFonts w:hint="eastAsia" w:ascii="宋体"/>
                <w:szCs w:val="21"/>
              </w:rPr>
            </w:pPr>
            <w:r>
              <w:rPr>
                <w:rFonts w:hint="eastAsia" w:ascii="宋体"/>
                <w:szCs w:val="21"/>
              </w:rPr>
              <w:t>窗口工作   人员</w:t>
            </w:r>
          </w:p>
        </w:tc>
        <w:tc>
          <w:tcPr>
            <w:tcW w:w="1800" w:type="dxa"/>
            <w:gridSpan w:val="2"/>
            <w:vAlign w:val="center"/>
          </w:tcPr>
          <w:p>
            <w:pPr>
              <w:spacing w:line="240" w:lineRule="exact"/>
              <w:rPr>
                <w:rFonts w:hint="eastAsia" w:ascii="宋体"/>
                <w:szCs w:val="21"/>
              </w:rPr>
            </w:pPr>
            <w:r>
              <w:rPr>
                <w:rFonts w:hint="eastAsia" w:ascii="宋体"/>
                <w:szCs w:val="21"/>
              </w:rPr>
              <w:t>审批合格后报请省局发放证书</w:t>
            </w:r>
          </w:p>
        </w:tc>
        <w:tc>
          <w:tcPr>
            <w:tcW w:w="1714" w:type="dxa"/>
            <w:gridSpan w:val="4"/>
            <w:vAlign w:val="center"/>
          </w:tcPr>
          <w:p>
            <w:pPr>
              <w:spacing w:line="240" w:lineRule="exact"/>
              <w:jc w:val="center"/>
              <w:rPr>
                <w:rFonts w:hint="eastAsia" w:ascii="宋体"/>
                <w:szCs w:val="21"/>
              </w:rPr>
            </w:pPr>
            <w:r>
              <w:rPr>
                <w:rFonts w:hint="eastAsia" w:ascii="宋体"/>
                <w:szCs w:val="21"/>
              </w:rPr>
              <w:t>发证</w:t>
            </w:r>
          </w:p>
        </w:tc>
        <w:tc>
          <w:tcPr>
            <w:tcW w:w="1813" w:type="dxa"/>
            <w:vAlign w:val="center"/>
          </w:tcPr>
          <w:p>
            <w:pPr>
              <w:spacing w:line="240" w:lineRule="exact"/>
              <w:jc w:val="center"/>
              <w:rPr>
                <w:rFonts w:hint="eastAsia" w:ascii="宋体"/>
                <w:szCs w:val="21"/>
              </w:rPr>
            </w:pPr>
            <w:r>
              <w:rPr>
                <w:rFonts w:hint="eastAsia" w:asci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79" w:type="dxa"/>
            <w:vMerge w:val="continue"/>
            <w:vAlign w:val="center"/>
          </w:tcPr>
          <w:p/>
        </w:tc>
        <w:tc>
          <w:tcPr>
            <w:tcW w:w="816" w:type="dxa"/>
            <w:vMerge w:val="restart"/>
            <w:vAlign w:val="center"/>
          </w:tcPr>
          <w:p>
            <w:pPr>
              <w:jc w:val="center"/>
              <w:rPr>
                <w:rFonts w:hint="eastAsia" w:ascii="宋体"/>
                <w:szCs w:val="21"/>
              </w:rPr>
            </w:pPr>
            <w:r>
              <w:rPr>
                <w:rFonts w:hint="eastAsia" w:ascii="宋体"/>
                <w:szCs w:val="21"/>
              </w:rPr>
              <w:t>特殊</w:t>
            </w:r>
          </w:p>
          <w:p>
            <w:pPr>
              <w:jc w:val="center"/>
              <w:rPr>
                <w:rFonts w:hint="eastAsia" w:ascii="宋体"/>
                <w:szCs w:val="21"/>
              </w:rPr>
            </w:pPr>
            <w:r>
              <w:rPr>
                <w:rFonts w:hint="eastAsia" w:ascii="宋体"/>
                <w:szCs w:val="21"/>
              </w:rPr>
              <w:t>环节</w:t>
            </w:r>
          </w:p>
          <w:p>
            <w:pPr>
              <w:jc w:val="center"/>
              <w:rPr>
                <w:rFonts w:hint="eastAsia" w:ascii="宋体"/>
                <w:szCs w:val="21"/>
              </w:rPr>
            </w:pPr>
          </w:p>
        </w:tc>
        <w:tc>
          <w:tcPr>
            <w:tcW w:w="1165" w:type="dxa"/>
            <w:gridSpan w:val="4"/>
            <w:vAlign w:val="center"/>
          </w:tcPr>
          <w:p>
            <w:pPr>
              <w:jc w:val="center"/>
              <w:rPr>
                <w:rFonts w:hint="eastAsia" w:ascii="宋体"/>
                <w:szCs w:val="21"/>
              </w:rPr>
            </w:pPr>
            <w:r>
              <w:rPr>
                <w:rFonts w:hint="eastAsia" w:ascii="宋体"/>
                <w:szCs w:val="21"/>
              </w:rPr>
              <w:t>现场考察</w:t>
            </w:r>
          </w:p>
        </w:tc>
        <w:tc>
          <w:tcPr>
            <w:tcW w:w="1333" w:type="dxa"/>
            <w:gridSpan w:val="3"/>
            <w:vAlign w:val="center"/>
          </w:tcPr>
          <w:p>
            <w:pPr>
              <w:jc w:val="center"/>
              <w:rPr>
                <w:rFonts w:hint="eastAsia" w:ascii="宋体"/>
                <w:szCs w:val="21"/>
              </w:rPr>
            </w:pPr>
          </w:p>
        </w:tc>
        <w:tc>
          <w:tcPr>
            <w:tcW w:w="1800" w:type="dxa"/>
            <w:gridSpan w:val="2"/>
            <w:vAlign w:val="center"/>
          </w:tcPr>
          <w:p>
            <w:pPr>
              <w:jc w:val="left"/>
              <w:rPr>
                <w:rFonts w:hint="eastAsia" w:ascii="宋体"/>
                <w:szCs w:val="21"/>
              </w:rPr>
            </w:pPr>
          </w:p>
        </w:tc>
        <w:tc>
          <w:tcPr>
            <w:tcW w:w="1714" w:type="dxa"/>
            <w:gridSpan w:val="4"/>
            <w:vAlign w:val="center"/>
          </w:tcPr>
          <w:p>
            <w:pPr>
              <w:jc w:val="center"/>
              <w:rPr>
                <w:rFonts w:hint="eastAsia" w:ascii="宋体"/>
                <w:szCs w:val="21"/>
              </w:rPr>
            </w:pPr>
          </w:p>
        </w:tc>
        <w:tc>
          <w:tcPr>
            <w:tcW w:w="1813"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听证、公示</w:t>
            </w:r>
          </w:p>
        </w:tc>
        <w:tc>
          <w:tcPr>
            <w:tcW w:w="1333" w:type="dxa"/>
            <w:gridSpan w:val="3"/>
            <w:vAlign w:val="center"/>
          </w:tcPr>
          <w:p>
            <w:pPr>
              <w:jc w:val="center"/>
              <w:rPr>
                <w:rFonts w:hint="eastAsia" w:ascii="宋体"/>
                <w:szCs w:val="21"/>
              </w:rPr>
            </w:pPr>
          </w:p>
        </w:tc>
        <w:tc>
          <w:tcPr>
            <w:tcW w:w="1800" w:type="dxa"/>
            <w:gridSpan w:val="2"/>
            <w:vAlign w:val="center"/>
          </w:tcPr>
          <w:p>
            <w:pPr>
              <w:jc w:val="center"/>
              <w:rPr>
                <w:rFonts w:hint="eastAsia" w:ascii="宋体"/>
                <w:szCs w:val="21"/>
              </w:rPr>
            </w:pPr>
          </w:p>
        </w:tc>
        <w:tc>
          <w:tcPr>
            <w:tcW w:w="1714" w:type="dxa"/>
            <w:gridSpan w:val="4"/>
            <w:vAlign w:val="center"/>
          </w:tcPr>
          <w:p>
            <w:pPr>
              <w:jc w:val="center"/>
              <w:rPr>
                <w:rFonts w:hint="eastAsia" w:ascii="宋体"/>
                <w:szCs w:val="21"/>
              </w:rPr>
            </w:pPr>
          </w:p>
        </w:tc>
        <w:tc>
          <w:tcPr>
            <w:tcW w:w="1813"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评委评审</w:t>
            </w:r>
          </w:p>
        </w:tc>
        <w:tc>
          <w:tcPr>
            <w:tcW w:w="1333" w:type="dxa"/>
            <w:gridSpan w:val="3"/>
            <w:vAlign w:val="center"/>
          </w:tcPr>
          <w:p>
            <w:pPr>
              <w:jc w:val="center"/>
              <w:rPr>
                <w:rFonts w:hint="eastAsia" w:ascii="宋体" w:cs="宋体"/>
                <w:szCs w:val="21"/>
              </w:rPr>
            </w:pPr>
            <w:r>
              <w:rPr>
                <w:rFonts w:hint="eastAsia" w:ascii="宋体" w:cs="宋体"/>
                <w:szCs w:val="21"/>
              </w:rPr>
              <w:t>评审机构</w:t>
            </w:r>
          </w:p>
        </w:tc>
        <w:tc>
          <w:tcPr>
            <w:tcW w:w="1800" w:type="dxa"/>
            <w:gridSpan w:val="2"/>
            <w:vAlign w:val="center"/>
          </w:tcPr>
          <w:p>
            <w:pPr>
              <w:spacing w:line="280" w:lineRule="exact"/>
              <w:rPr>
                <w:rFonts w:hint="eastAsia" w:ascii="宋体" w:cs="宋体"/>
                <w:szCs w:val="21"/>
              </w:rPr>
            </w:pPr>
            <w:r>
              <w:rPr>
                <w:rFonts w:hint="eastAsia" w:ascii="宋体" w:cs="宋体"/>
                <w:szCs w:val="21"/>
              </w:rPr>
              <w:t>1、气瓶充装单位资源条件；2、气瓶充装质量管理体系；3、气瓶充装工作质量。</w:t>
            </w:r>
          </w:p>
        </w:tc>
        <w:tc>
          <w:tcPr>
            <w:tcW w:w="1714" w:type="dxa"/>
            <w:gridSpan w:val="4"/>
            <w:vAlign w:val="center"/>
          </w:tcPr>
          <w:p>
            <w:pPr>
              <w:spacing w:line="280" w:lineRule="exact"/>
              <w:jc w:val="center"/>
              <w:rPr>
                <w:rFonts w:hint="eastAsia" w:ascii="宋体" w:cs="宋体"/>
                <w:szCs w:val="21"/>
              </w:rPr>
            </w:pPr>
            <w:r>
              <w:rPr>
                <w:rFonts w:hint="eastAsia" w:ascii="宋体"/>
                <w:color w:val="000000"/>
                <w:szCs w:val="21"/>
              </w:rPr>
              <w:t>出具鉴定评审报告</w:t>
            </w:r>
          </w:p>
        </w:tc>
        <w:tc>
          <w:tcPr>
            <w:tcW w:w="1813" w:type="dxa"/>
            <w:vAlign w:val="center"/>
          </w:tcPr>
          <w:p>
            <w:pPr>
              <w:spacing w:line="280" w:lineRule="exact"/>
              <w:jc w:val="center"/>
              <w:rPr>
                <w:rFonts w:hint="eastAsia" w:ascii="宋体" w:cs="宋体"/>
                <w:szCs w:val="21"/>
              </w:rPr>
            </w:pPr>
            <w:r>
              <w:rPr>
                <w:rFonts w:hint="eastAsia" w:ascii="宋体"/>
                <w:szCs w:val="21"/>
              </w:rPr>
              <w:t>评审机构完成评审后20个工作日内出具鉴定评审报告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补证</w:t>
            </w:r>
          </w:p>
        </w:tc>
        <w:tc>
          <w:tcPr>
            <w:tcW w:w="1333" w:type="dxa"/>
            <w:gridSpan w:val="3"/>
            <w:vAlign w:val="center"/>
          </w:tcPr>
          <w:p>
            <w:pPr>
              <w:rPr>
                <w:rFonts w:hint="eastAsia" w:ascii="宋体"/>
                <w:szCs w:val="21"/>
              </w:rPr>
            </w:pPr>
          </w:p>
        </w:tc>
        <w:tc>
          <w:tcPr>
            <w:tcW w:w="1800" w:type="dxa"/>
            <w:gridSpan w:val="2"/>
            <w:vAlign w:val="center"/>
          </w:tcPr>
          <w:p>
            <w:pPr>
              <w:rPr>
                <w:rFonts w:hint="eastAsia" w:ascii="宋体"/>
                <w:szCs w:val="21"/>
              </w:rPr>
            </w:pPr>
          </w:p>
        </w:tc>
        <w:tc>
          <w:tcPr>
            <w:tcW w:w="1714" w:type="dxa"/>
            <w:gridSpan w:val="4"/>
            <w:vAlign w:val="center"/>
          </w:tcPr>
          <w:p>
            <w:pPr>
              <w:jc w:val="center"/>
              <w:rPr>
                <w:rFonts w:hint="eastAsia" w:ascii="宋体"/>
                <w:szCs w:val="21"/>
              </w:rPr>
            </w:pPr>
          </w:p>
        </w:tc>
        <w:tc>
          <w:tcPr>
            <w:tcW w:w="1813"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9" w:type="dxa"/>
            <w:vMerge w:val="continue"/>
            <w:vAlign w:val="center"/>
          </w:tcPr>
          <w:p/>
        </w:tc>
        <w:tc>
          <w:tcPr>
            <w:tcW w:w="816" w:type="dxa"/>
            <w:vMerge w:val="continue"/>
            <w:vAlign w:val="center"/>
          </w:tcPr>
          <w:p/>
        </w:tc>
        <w:tc>
          <w:tcPr>
            <w:tcW w:w="1165" w:type="dxa"/>
            <w:gridSpan w:val="4"/>
            <w:vAlign w:val="center"/>
          </w:tcPr>
          <w:p>
            <w:pPr>
              <w:jc w:val="center"/>
              <w:rPr>
                <w:rFonts w:hint="eastAsia" w:ascii="宋体"/>
                <w:szCs w:val="21"/>
              </w:rPr>
            </w:pPr>
            <w:r>
              <w:rPr>
                <w:rFonts w:hint="eastAsia" w:ascii="宋体"/>
                <w:szCs w:val="21"/>
              </w:rPr>
              <w:t>其他</w:t>
            </w:r>
          </w:p>
        </w:tc>
        <w:tc>
          <w:tcPr>
            <w:tcW w:w="1333" w:type="dxa"/>
            <w:gridSpan w:val="3"/>
            <w:vAlign w:val="center"/>
          </w:tcPr>
          <w:p>
            <w:pPr>
              <w:rPr>
                <w:rFonts w:hint="eastAsia" w:ascii="宋体"/>
                <w:szCs w:val="21"/>
              </w:rPr>
            </w:pPr>
          </w:p>
        </w:tc>
        <w:tc>
          <w:tcPr>
            <w:tcW w:w="1800" w:type="dxa"/>
            <w:gridSpan w:val="2"/>
            <w:vAlign w:val="center"/>
          </w:tcPr>
          <w:p>
            <w:pPr>
              <w:rPr>
                <w:rFonts w:hint="eastAsia" w:ascii="宋体"/>
                <w:szCs w:val="21"/>
              </w:rPr>
            </w:pPr>
          </w:p>
        </w:tc>
        <w:tc>
          <w:tcPr>
            <w:tcW w:w="1714" w:type="dxa"/>
            <w:gridSpan w:val="4"/>
            <w:vAlign w:val="center"/>
          </w:tcPr>
          <w:p>
            <w:pPr>
              <w:jc w:val="center"/>
              <w:rPr>
                <w:rFonts w:hint="eastAsia" w:ascii="宋体"/>
                <w:szCs w:val="21"/>
              </w:rPr>
            </w:pPr>
          </w:p>
        </w:tc>
        <w:tc>
          <w:tcPr>
            <w:tcW w:w="1813" w:type="dxa"/>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079" w:type="dxa"/>
            <w:vAlign w:val="center"/>
          </w:tcPr>
          <w:p>
            <w:pPr>
              <w:jc w:val="center"/>
              <w:rPr>
                <w:rFonts w:hint="eastAsia" w:ascii="宋体"/>
                <w:szCs w:val="21"/>
              </w:rPr>
            </w:pPr>
            <w:r>
              <w:rPr>
                <w:rFonts w:hint="eastAsia" w:ascii="宋体"/>
                <w:szCs w:val="21"/>
              </w:rPr>
              <w:t>审批时限</w:t>
            </w:r>
          </w:p>
        </w:tc>
        <w:tc>
          <w:tcPr>
            <w:tcW w:w="1441" w:type="dxa"/>
            <w:gridSpan w:val="2"/>
            <w:vAlign w:val="center"/>
          </w:tcPr>
          <w:p>
            <w:pPr>
              <w:jc w:val="center"/>
              <w:rPr>
                <w:rFonts w:hint="eastAsia" w:ascii="宋体"/>
                <w:szCs w:val="21"/>
              </w:rPr>
            </w:pPr>
            <w:r>
              <w:rPr>
                <w:rFonts w:hint="eastAsia" w:ascii="宋体"/>
                <w:szCs w:val="21"/>
              </w:rPr>
              <w:t>法定时限</w:t>
            </w:r>
          </w:p>
        </w:tc>
        <w:tc>
          <w:tcPr>
            <w:tcW w:w="2520" w:type="dxa"/>
            <w:gridSpan w:val="7"/>
            <w:vAlign w:val="center"/>
          </w:tcPr>
          <w:p>
            <w:pPr>
              <w:jc w:val="center"/>
              <w:rPr>
                <w:rFonts w:hint="eastAsia" w:ascii="宋体"/>
                <w:szCs w:val="21"/>
              </w:rPr>
            </w:pPr>
            <w:r>
              <w:rPr>
                <w:rFonts w:hint="eastAsia" w:ascii="宋体" w:cs="宋体"/>
                <w:szCs w:val="21"/>
              </w:rPr>
              <w:t>30工作日</w:t>
            </w:r>
          </w:p>
        </w:tc>
        <w:tc>
          <w:tcPr>
            <w:tcW w:w="1620" w:type="dxa"/>
            <w:gridSpan w:val="2"/>
            <w:vAlign w:val="center"/>
          </w:tcPr>
          <w:p>
            <w:pPr>
              <w:jc w:val="center"/>
              <w:rPr>
                <w:rFonts w:hint="eastAsia" w:ascii="宋体"/>
                <w:szCs w:val="21"/>
              </w:rPr>
            </w:pPr>
            <w:r>
              <w:rPr>
                <w:rFonts w:hint="eastAsia" w:ascii="宋体"/>
                <w:szCs w:val="21"/>
              </w:rPr>
              <w:t>承诺时限</w:t>
            </w:r>
          </w:p>
        </w:tc>
        <w:tc>
          <w:tcPr>
            <w:tcW w:w="3060" w:type="dxa"/>
            <w:gridSpan w:val="4"/>
            <w:vAlign w:val="center"/>
          </w:tcPr>
          <w:p>
            <w:pPr>
              <w:jc w:val="center"/>
              <w:rPr>
                <w:rFonts w:hint="eastAsia" w:ascii="宋体"/>
                <w:szCs w:val="21"/>
              </w:rPr>
            </w:pPr>
            <w:r>
              <w:rPr>
                <w:rFonts w:hint="eastAsia" w:ascii="宋体" w:cs="宋体"/>
                <w:szCs w:val="21"/>
              </w:rPr>
              <w:t>22工作日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079" w:type="dxa"/>
            <w:vMerge w:val="restart"/>
            <w:vAlign w:val="center"/>
          </w:tcPr>
          <w:p>
            <w:pPr>
              <w:jc w:val="center"/>
              <w:rPr>
                <w:rFonts w:hint="eastAsia" w:ascii="宋体"/>
                <w:szCs w:val="21"/>
              </w:rPr>
            </w:pPr>
            <w:r>
              <w:rPr>
                <w:rFonts w:hint="eastAsia" w:ascii="宋体"/>
                <w:szCs w:val="21"/>
              </w:rPr>
              <w:t>收费情况</w:t>
            </w:r>
          </w:p>
          <w:p>
            <w:pPr>
              <w:jc w:val="center"/>
              <w:rPr>
                <w:rFonts w:hint="eastAsia" w:ascii="宋体"/>
                <w:szCs w:val="21"/>
              </w:rPr>
            </w:pPr>
          </w:p>
        </w:tc>
        <w:tc>
          <w:tcPr>
            <w:tcW w:w="1441" w:type="dxa"/>
            <w:gridSpan w:val="2"/>
            <w:vAlign w:val="center"/>
          </w:tcPr>
          <w:p>
            <w:pPr>
              <w:jc w:val="center"/>
              <w:rPr>
                <w:rFonts w:hint="eastAsia" w:ascii="宋体"/>
                <w:szCs w:val="21"/>
              </w:rPr>
            </w:pPr>
            <w:r>
              <w:rPr>
                <w:rFonts w:hint="eastAsia" w:ascii="宋体"/>
                <w:szCs w:val="21"/>
              </w:rPr>
              <w:t>收费依据</w:t>
            </w:r>
          </w:p>
        </w:tc>
        <w:tc>
          <w:tcPr>
            <w:tcW w:w="7200" w:type="dxa"/>
            <w:gridSpan w:val="13"/>
            <w:vAlign w:val="center"/>
          </w:tcPr>
          <w:p>
            <w:pPr>
              <w:ind w:firstLine="420" w:firstLineChars="200"/>
              <w:rPr>
                <w:rFonts w:hint="eastAsia" w:ascii="宋体" w:cs="宋体"/>
                <w:szCs w:val="21"/>
              </w:rPr>
            </w:pPr>
            <w:r>
              <w:rPr>
                <w:rFonts w:hint="eastAsia" w:ascii="宋体"/>
                <w:szCs w:val="21"/>
              </w:rPr>
              <w:t>《河北省锅炉压力容器监督、检验收费办法》（河北省物价局、河北省财政厅冀价行费字〔1998〕第297号）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79" w:type="dxa"/>
            <w:vMerge w:val="continue"/>
            <w:vAlign w:val="center"/>
          </w:tcPr>
          <w:p/>
        </w:tc>
        <w:tc>
          <w:tcPr>
            <w:tcW w:w="1441" w:type="dxa"/>
            <w:gridSpan w:val="2"/>
            <w:vAlign w:val="center"/>
          </w:tcPr>
          <w:p>
            <w:pPr>
              <w:jc w:val="center"/>
              <w:rPr>
                <w:rFonts w:hint="eastAsia" w:ascii="宋体"/>
                <w:szCs w:val="21"/>
              </w:rPr>
            </w:pPr>
            <w:r>
              <w:rPr>
                <w:rFonts w:hint="eastAsia" w:ascii="宋体"/>
                <w:szCs w:val="21"/>
              </w:rPr>
              <w:t>收费标准</w:t>
            </w:r>
          </w:p>
        </w:tc>
        <w:tc>
          <w:tcPr>
            <w:tcW w:w="7200" w:type="dxa"/>
            <w:gridSpan w:val="13"/>
            <w:vAlign w:val="center"/>
          </w:tcPr>
          <w:p>
            <w:pPr>
              <w:ind w:firstLine="420" w:firstLineChars="200"/>
              <w:rPr>
                <w:rFonts w:hint="eastAsia" w:ascii="宋体" w:cs="宋体"/>
                <w:szCs w:val="21"/>
              </w:rPr>
            </w:pPr>
            <w:r>
              <w:rPr>
                <w:rFonts w:hint="eastAsia" w:ascii="宋体"/>
                <w:color w:val="000000"/>
                <w:szCs w:val="21"/>
              </w:rPr>
              <w:t>1000元/证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9" w:type="dxa"/>
            <w:vMerge w:val="continue"/>
            <w:vAlign w:val="center"/>
          </w:tcPr>
          <w:p/>
        </w:tc>
        <w:tc>
          <w:tcPr>
            <w:tcW w:w="1441" w:type="dxa"/>
            <w:gridSpan w:val="2"/>
            <w:vAlign w:val="center"/>
          </w:tcPr>
          <w:p>
            <w:pPr>
              <w:jc w:val="center"/>
              <w:rPr>
                <w:rFonts w:hint="eastAsia" w:ascii="宋体"/>
                <w:szCs w:val="21"/>
              </w:rPr>
            </w:pPr>
            <w:r>
              <w:rPr>
                <w:rFonts w:hint="eastAsia" w:ascii="宋体"/>
                <w:szCs w:val="21"/>
              </w:rPr>
              <w:t>收费性质</w:t>
            </w:r>
          </w:p>
        </w:tc>
        <w:tc>
          <w:tcPr>
            <w:tcW w:w="7200" w:type="dxa"/>
            <w:gridSpan w:val="13"/>
            <w:vAlign w:val="center"/>
          </w:tcPr>
          <w:p>
            <w:pPr>
              <w:ind w:firstLine="420" w:firstLineChars="200"/>
              <w:rPr>
                <w:rFonts w:hint="eastAsia" w:ascii="宋体" w:cs="宋体"/>
                <w:szCs w:val="21"/>
              </w:rPr>
            </w:pPr>
            <w:r>
              <w:rPr>
                <w:rFonts w:hint="eastAsia" w:ascii="宋体"/>
                <w:color w:val="000000"/>
                <w:szCs w:val="21"/>
              </w:rPr>
              <w:t>行政事业收费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79" w:type="dxa"/>
            <w:vAlign w:val="center"/>
          </w:tcPr>
          <w:p>
            <w:pPr>
              <w:jc w:val="center"/>
              <w:rPr>
                <w:rFonts w:hint="eastAsia" w:ascii="宋体"/>
                <w:szCs w:val="21"/>
              </w:rPr>
            </w:pPr>
            <w:r>
              <w:rPr>
                <w:rFonts w:hint="eastAsia" w:ascii="宋体"/>
                <w:szCs w:val="21"/>
              </w:rPr>
              <w:t>批准证件</w:t>
            </w:r>
          </w:p>
        </w:tc>
        <w:tc>
          <w:tcPr>
            <w:tcW w:w="816" w:type="dxa"/>
            <w:vAlign w:val="center"/>
          </w:tcPr>
          <w:p>
            <w:pPr>
              <w:jc w:val="center"/>
              <w:rPr>
                <w:rFonts w:hint="eastAsia" w:ascii="宋体"/>
                <w:szCs w:val="21"/>
              </w:rPr>
            </w:pPr>
            <w:r>
              <w:rPr>
                <w:rFonts w:hint="eastAsia" w:ascii="宋体"/>
                <w:szCs w:val="21"/>
              </w:rPr>
              <w:t>名称</w:t>
            </w:r>
          </w:p>
        </w:tc>
        <w:tc>
          <w:tcPr>
            <w:tcW w:w="3145" w:type="dxa"/>
            <w:gridSpan w:val="8"/>
            <w:vAlign w:val="center"/>
          </w:tcPr>
          <w:p>
            <w:pPr>
              <w:jc w:val="center"/>
              <w:rPr>
                <w:rFonts w:ascii="宋体"/>
                <w:color w:val="000000"/>
                <w:szCs w:val="21"/>
              </w:rPr>
            </w:pPr>
            <w:r>
              <w:rPr>
                <w:rFonts w:hint="eastAsia" w:ascii="宋体" w:cs="宋体"/>
                <w:szCs w:val="21"/>
              </w:rPr>
              <w:t>气瓶充装许可证</w:t>
            </w:r>
          </w:p>
        </w:tc>
        <w:tc>
          <w:tcPr>
            <w:tcW w:w="1620" w:type="dxa"/>
            <w:gridSpan w:val="2"/>
            <w:vAlign w:val="center"/>
          </w:tcPr>
          <w:p>
            <w:pPr>
              <w:jc w:val="center"/>
              <w:rPr>
                <w:rFonts w:ascii="宋体"/>
                <w:color w:val="000000"/>
                <w:szCs w:val="21"/>
              </w:rPr>
            </w:pPr>
            <w:r>
              <w:rPr>
                <w:rFonts w:hint="eastAsia" w:ascii="宋体"/>
                <w:color w:val="000000"/>
                <w:szCs w:val="21"/>
              </w:rPr>
              <w:t>有效期</w:t>
            </w:r>
          </w:p>
        </w:tc>
        <w:tc>
          <w:tcPr>
            <w:tcW w:w="3060" w:type="dxa"/>
            <w:gridSpan w:val="4"/>
            <w:vAlign w:val="center"/>
          </w:tcPr>
          <w:p>
            <w:pPr>
              <w:jc w:val="center"/>
              <w:rPr>
                <w:rFonts w:ascii="宋体"/>
                <w:color w:val="000000"/>
                <w:szCs w:val="21"/>
              </w:rPr>
            </w:pPr>
            <w:r>
              <w:rPr>
                <w:rFonts w:hint="eastAsia" w:ascii="宋体" w:cs="宋体"/>
                <w:szCs w:val="21"/>
              </w:rPr>
              <w:t>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79" w:type="dxa"/>
            <w:vMerge w:val="restart"/>
            <w:vAlign w:val="center"/>
          </w:tcPr>
          <w:p>
            <w:pPr>
              <w:jc w:val="center"/>
              <w:rPr>
                <w:rFonts w:hint="eastAsia" w:ascii="宋体"/>
                <w:szCs w:val="21"/>
              </w:rPr>
            </w:pPr>
            <w:r>
              <w:rPr>
                <w:rFonts w:hint="eastAsia" w:ascii="宋体"/>
                <w:szCs w:val="21"/>
              </w:rPr>
              <w:t>前置审批情况</w:t>
            </w:r>
          </w:p>
        </w:tc>
        <w:tc>
          <w:tcPr>
            <w:tcW w:w="2161" w:type="dxa"/>
            <w:gridSpan w:val="6"/>
            <w:vAlign w:val="center"/>
          </w:tcPr>
          <w:p>
            <w:pPr>
              <w:jc w:val="center"/>
              <w:rPr>
                <w:rFonts w:hint="eastAsia" w:ascii="宋体"/>
                <w:szCs w:val="21"/>
              </w:rPr>
            </w:pPr>
            <w:r>
              <w:rPr>
                <w:rFonts w:hint="eastAsia" w:ascii="宋体"/>
                <w:szCs w:val="21"/>
              </w:rPr>
              <w:t>前置审批事项</w:t>
            </w:r>
          </w:p>
        </w:tc>
        <w:tc>
          <w:tcPr>
            <w:tcW w:w="6480" w:type="dxa"/>
            <w:gridSpan w:val="9"/>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79" w:type="dxa"/>
            <w:vMerge w:val="continue"/>
            <w:vAlign w:val="center"/>
          </w:tcPr>
          <w:p/>
        </w:tc>
        <w:tc>
          <w:tcPr>
            <w:tcW w:w="2161" w:type="dxa"/>
            <w:gridSpan w:val="6"/>
            <w:vAlign w:val="center"/>
          </w:tcPr>
          <w:p>
            <w:pPr>
              <w:jc w:val="center"/>
              <w:rPr>
                <w:rFonts w:hint="eastAsia" w:ascii="宋体"/>
                <w:szCs w:val="21"/>
              </w:rPr>
            </w:pPr>
            <w:r>
              <w:rPr>
                <w:rFonts w:hint="eastAsia" w:ascii="宋体"/>
                <w:szCs w:val="21"/>
              </w:rPr>
              <w:t>前置审批机关</w:t>
            </w:r>
          </w:p>
        </w:tc>
        <w:tc>
          <w:tcPr>
            <w:tcW w:w="6480" w:type="dxa"/>
            <w:gridSpan w:val="9"/>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79" w:type="dxa"/>
            <w:vMerge w:val="continue"/>
            <w:vAlign w:val="center"/>
          </w:tcPr>
          <w:p/>
        </w:tc>
        <w:tc>
          <w:tcPr>
            <w:tcW w:w="2161" w:type="dxa"/>
            <w:gridSpan w:val="6"/>
            <w:vAlign w:val="center"/>
          </w:tcPr>
          <w:p>
            <w:pPr>
              <w:jc w:val="center"/>
              <w:rPr>
                <w:rFonts w:hint="eastAsia" w:ascii="宋体"/>
                <w:szCs w:val="21"/>
              </w:rPr>
            </w:pPr>
            <w:r>
              <w:rPr>
                <w:rFonts w:hint="eastAsia" w:ascii="宋体"/>
                <w:szCs w:val="21"/>
              </w:rPr>
              <w:t>设定前置审批依据</w:t>
            </w:r>
          </w:p>
        </w:tc>
        <w:tc>
          <w:tcPr>
            <w:tcW w:w="6480" w:type="dxa"/>
            <w:gridSpan w:val="9"/>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079" w:type="dxa"/>
            <w:vAlign w:val="center"/>
          </w:tcPr>
          <w:p>
            <w:pPr>
              <w:jc w:val="center"/>
              <w:rPr>
                <w:rFonts w:hint="eastAsia" w:ascii="宋体"/>
                <w:szCs w:val="21"/>
              </w:rPr>
            </w:pPr>
            <w:r>
              <w:rPr>
                <w:rFonts w:ascii="宋体"/>
                <w:szCs w:val="21"/>
              </w:rPr>
              <w:t>救济途径</w:t>
            </w:r>
          </w:p>
        </w:tc>
        <w:tc>
          <w:tcPr>
            <w:tcW w:w="8641" w:type="dxa"/>
            <w:gridSpan w:val="15"/>
            <w:vAlign w:val="center"/>
          </w:tcPr>
          <w:p>
            <w:pPr>
              <w:jc w:val="center"/>
              <w:rPr>
                <w:rFonts w:hint="eastAsia" w:ascii="宋体"/>
                <w:szCs w:val="21"/>
              </w:rPr>
            </w:pPr>
            <w:r>
              <w:rPr>
                <w:rFonts w:ascii="宋体"/>
                <w:szCs w:val="21"/>
              </w:rPr>
              <w:t>申请人依法享有陈述、申辩、申请听证、行政复议和提起行政诉讼等权利。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79" w:type="dxa"/>
            <w:vAlign w:val="center"/>
          </w:tcPr>
          <w:p>
            <w:pPr>
              <w:jc w:val="center"/>
              <w:rPr>
                <w:rFonts w:hint="eastAsia" w:ascii="宋体"/>
                <w:szCs w:val="21"/>
              </w:rPr>
            </w:pPr>
            <w:r>
              <w:rPr>
                <w:rFonts w:hint="eastAsia" w:ascii="宋体"/>
                <w:szCs w:val="21"/>
              </w:rPr>
              <w:t>监督部门</w:t>
            </w:r>
          </w:p>
        </w:tc>
        <w:tc>
          <w:tcPr>
            <w:tcW w:w="3961" w:type="dxa"/>
            <w:gridSpan w:val="9"/>
            <w:vAlign w:val="center"/>
          </w:tcPr>
          <w:p>
            <w:pPr>
              <w:jc w:val="center"/>
              <w:rPr>
                <w:rFonts w:hint="eastAsia" w:ascii="宋体"/>
                <w:bCs/>
                <w:color w:val="000000"/>
                <w:szCs w:val="21"/>
              </w:rPr>
            </w:pPr>
            <w:r>
              <w:rPr>
                <w:rFonts w:hint="eastAsia" w:ascii="宋体"/>
                <w:bCs/>
                <w:color w:val="000000"/>
                <w:szCs w:val="21"/>
              </w:rPr>
              <w:t>秦皇岛市政务服务中心</w:t>
            </w:r>
          </w:p>
          <w:p>
            <w:pPr>
              <w:ind w:firstLine="840" w:firstLineChars="400"/>
              <w:rPr>
                <w:rFonts w:ascii="宋体"/>
                <w:color w:val="000000"/>
                <w:szCs w:val="21"/>
              </w:rPr>
            </w:pPr>
            <w:r>
              <w:rPr>
                <w:rFonts w:hint="eastAsia" w:ascii="宋体"/>
                <w:bCs/>
                <w:color w:val="000000"/>
                <w:szCs w:val="21"/>
              </w:rPr>
              <w:t>秦皇岛市质监局</w:t>
            </w:r>
          </w:p>
        </w:tc>
        <w:tc>
          <w:tcPr>
            <w:tcW w:w="1620" w:type="dxa"/>
            <w:gridSpan w:val="2"/>
            <w:vAlign w:val="center"/>
          </w:tcPr>
          <w:p>
            <w:pPr>
              <w:jc w:val="center"/>
              <w:rPr>
                <w:rFonts w:ascii="宋体"/>
                <w:color w:val="000000"/>
                <w:szCs w:val="21"/>
              </w:rPr>
            </w:pPr>
            <w:r>
              <w:rPr>
                <w:rFonts w:hint="eastAsia" w:ascii="宋体"/>
                <w:color w:val="000000"/>
                <w:szCs w:val="21"/>
              </w:rPr>
              <w:t>监督电话</w:t>
            </w:r>
          </w:p>
        </w:tc>
        <w:tc>
          <w:tcPr>
            <w:tcW w:w="3060" w:type="dxa"/>
            <w:gridSpan w:val="4"/>
            <w:vAlign w:val="center"/>
          </w:tcPr>
          <w:p>
            <w:pPr>
              <w:jc w:val="center"/>
              <w:rPr>
                <w:rFonts w:hint="eastAsia" w:ascii="宋体"/>
                <w:color w:val="000000"/>
                <w:szCs w:val="21"/>
              </w:rPr>
            </w:pPr>
            <w:r>
              <w:rPr>
                <w:rFonts w:hint="eastAsia" w:ascii="宋体"/>
                <w:color w:val="000000"/>
                <w:szCs w:val="21"/>
              </w:rPr>
              <w:t>3651974</w:t>
            </w:r>
          </w:p>
          <w:p>
            <w:pPr>
              <w:jc w:val="center"/>
              <w:rPr>
                <w:rFonts w:ascii="宋体"/>
                <w:color w:val="000000"/>
                <w:szCs w:val="21"/>
              </w:rPr>
            </w:pPr>
            <w:r>
              <w:rPr>
                <w:rFonts w:hint="eastAsia" w:ascii="宋体"/>
                <w:color w:val="000000"/>
                <w:szCs w:val="21"/>
              </w:rPr>
              <w:t>8550816</w:t>
            </w:r>
          </w:p>
        </w:tc>
      </w:tr>
    </w:tbl>
    <w:p/>
    <w:p/>
    <w:sectPr>
      <w:footerReference r:id="rId3" w:type="default"/>
      <w:pgSz w:w="11906" w:h="16838"/>
      <w:pgMar w:top="1418" w:right="1588" w:bottom="1418" w:left="1588"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Courier New"/>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654A44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Arial"/>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Calibri" w:hAnsi="Calibri" w:eastAsia="宋体" w:cs="Arial"/>
      <w:sz w:val="18"/>
      <w:szCs w:val="18"/>
    </w:rPr>
  </w:style>
  <w:style w:type="paragraph" w:styleId="4">
    <w:name w:val="Normal (Web)"/>
    <w:basedOn w:val="1"/>
    <w:qFormat/>
    <w:uiPriority w:val="0"/>
    <w:pPr>
      <w:widowControl/>
      <w:jc w:val="left"/>
    </w:pPr>
    <w:rPr>
      <w:rFonts w:asci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1</Pages>
  <Words>37</Words>
  <Characters>37</Characters>
  <Lines>2</Lines>
  <Paragraphs>2</Paragraphs>
  <TotalTime>29</TotalTime>
  <ScaleCrop>false</ScaleCrop>
  <LinksUpToDate>false</LinksUpToDate>
  <CharactersWithSpaces>37</CharactersWithSpaces>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2017-06-02T01:11:00Z</dcterms:created>
  <dc:creator>袁守琏</dc:creator>
  <cp:lastModifiedBy>兰彻</cp:lastModifiedBy>
  <dcterms:modified xsi:type="dcterms:W3CDTF">2019-12-06T03:17:50Z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